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A2" w:rsidRDefault="00D7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проанализируем тот винегрет, что нам приготовили французские исследователи и попробуем из этого сделать какие-либо выводы.</w:t>
      </w:r>
    </w:p>
    <w:p w:rsidR="00D754A2" w:rsidRDefault="00D7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начала, выделим самые важные факты, на наш взгляд, из данного французского исследования:</w:t>
      </w:r>
    </w:p>
    <w:p w:rsidR="00D754A2" w:rsidRDefault="00D754A2" w:rsidP="00D75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определенного процента АРВТ-наивных пациентов в гене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мутации полиморфизма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754A2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54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(естественным образом нажитая мутация, оставляющая данный вирус все таким же диким, как он и был, т.е. сама по себе никак не влияющая на чувствительность к ингибиторам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550C6">
        <w:rPr>
          <w:rFonts w:ascii="Times New Roman" w:hAnsi="Times New Roman" w:cs="Times New Roman"/>
          <w:sz w:val="24"/>
          <w:szCs w:val="24"/>
        </w:rPr>
        <w:t>.</w:t>
      </w:r>
    </w:p>
    <w:p w:rsidR="004550C6" w:rsidRDefault="004550C6" w:rsidP="00D75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Мутации полиморфизма в гене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0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D1708" w:rsidRPr="00D754A2">
        <w:rPr>
          <w:rFonts w:ascii="Times New Roman" w:hAnsi="Times New Roman" w:cs="Times New Roman"/>
          <w:sz w:val="24"/>
          <w:szCs w:val="24"/>
        </w:rPr>
        <w:t>74</w:t>
      </w:r>
      <w:r w:rsidR="00CD17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1708" w:rsidRPr="00D754A2">
        <w:rPr>
          <w:rFonts w:ascii="Times New Roman" w:hAnsi="Times New Roman" w:cs="Times New Roman"/>
          <w:sz w:val="24"/>
          <w:szCs w:val="24"/>
        </w:rPr>
        <w:t>/</w:t>
      </w:r>
      <w:r w:rsidR="00CD170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B7F84">
        <w:rPr>
          <w:rFonts w:ascii="Times New Roman" w:hAnsi="Times New Roman" w:cs="Times New Roman"/>
          <w:sz w:val="24"/>
          <w:szCs w:val="24"/>
        </w:rPr>
        <w:t xml:space="preserve"> (приводящая к замене аминокислоты лейцин на изолейцин, либо метионин в составе белка-фермента </w:t>
      </w:r>
      <w:proofErr w:type="spellStart"/>
      <w:r w:rsidR="006B7F84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6B7F84">
        <w:rPr>
          <w:rFonts w:ascii="Times New Roman" w:hAnsi="Times New Roman" w:cs="Times New Roman"/>
          <w:sz w:val="24"/>
          <w:szCs w:val="24"/>
        </w:rPr>
        <w:t>, как правило, в результате ошибок обратной транскриптазы ВИЧ)</w:t>
      </w:r>
      <w:r w:rsidR="00CD1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встречаются у более чем 50% пациентов, зараженных подтипом А6, который, в свою очередь, представлен подавляющим бо</w:t>
      </w:r>
      <w:r w:rsidR="007E7FB2">
        <w:rPr>
          <w:rFonts w:ascii="Times New Roman" w:hAnsi="Times New Roman" w:cs="Times New Roman"/>
          <w:sz w:val="24"/>
          <w:szCs w:val="24"/>
        </w:rPr>
        <w:t>льшинством в России.</w:t>
      </w:r>
    </w:p>
    <w:p w:rsidR="007E7FB2" w:rsidRDefault="00B53B54" w:rsidP="00D75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мутации полиморфизма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754A2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54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1C06">
        <w:rPr>
          <w:rFonts w:ascii="Times New Roman" w:hAnsi="Times New Roman" w:cs="Times New Roman"/>
          <w:sz w:val="24"/>
          <w:szCs w:val="24"/>
        </w:rPr>
        <w:t>могут нес</w:t>
      </w:r>
      <w:r>
        <w:rPr>
          <w:rFonts w:ascii="Times New Roman" w:hAnsi="Times New Roman" w:cs="Times New Roman"/>
          <w:sz w:val="24"/>
          <w:szCs w:val="24"/>
        </w:rPr>
        <w:t>ти повышенные риски возникновения резистентности к ин</w:t>
      </w:r>
      <w:r w:rsidR="00371C06">
        <w:rPr>
          <w:rFonts w:ascii="Times New Roman" w:hAnsi="Times New Roman" w:cs="Times New Roman"/>
          <w:sz w:val="24"/>
          <w:szCs w:val="24"/>
        </w:rPr>
        <w:t xml:space="preserve">гибиторам </w:t>
      </w:r>
      <w:proofErr w:type="spellStart"/>
      <w:r w:rsidR="00371C06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371C06">
        <w:rPr>
          <w:rFonts w:ascii="Times New Roman" w:hAnsi="Times New Roman" w:cs="Times New Roman"/>
          <w:sz w:val="24"/>
          <w:szCs w:val="24"/>
        </w:rPr>
        <w:t xml:space="preserve"> у пациента.</w:t>
      </w:r>
    </w:p>
    <w:p w:rsidR="00004084" w:rsidRPr="00004084" w:rsidRDefault="00004084" w:rsidP="0000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более раннего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исследования, чем обсуждаемое французское, </w:t>
      </w:r>
      <w:r>
        <w:rPr>
          <w:rFonts w:ascii="Times New Roman" w:hAnsi="Times New Roman" w:cs="Times New Roman"/>
          <w:sz w:val="24"/>
          <w:szCs w:val="24"/>
        </w:rPr>
        <w:t xml:space="preserve">ингибитор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каботегравир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CAB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5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имел более низкий генетический барьер к резистентности, чем другие 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долутегравир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биктегравир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BIC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71C06" w:rsidRDefault="00B6560C" w:rsidP="00D75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пациентов (3,2%) имеет также мутации полиморфизма в гене обратной транскриптазы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560C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 xml:space="preserve">А, которые придают вирусу низкоуровневую устойчивость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рилпивирину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(всего в 2 раза выше по сравнению с диким штаммом). Т.е. данную мутацию можно</w:t>
      </w:r>
      <w:r w:rsidR="00A73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какой-то мере</w:t>
      </w:r>
      <w:r w:rsidR="00A73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считать не полиморфной</w:t>
      </w:r>
      <w:r w:rsidR="0053167B" w:rsidRPr="00531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73A4F">
        <w:rPr>
          <w:rFonts w:ascii="Times New Roman" w:hAnsi="Times New Roman" w:cs="Times New Roman"/>
          <w:sz w:val="24"/>
          <w:szCs w:val="24"/>
        </w:rPr>
        <w:t xml:space="preserve"> слабой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резистентно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-ассоциированной мутацией (</w:t>
      </w:r>
      <w:r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B6560C">
        <w:rPr>
          <w:rFonts w:ascii="Times New Roman" w:hAnsi="Times New Roman" w:cs="Times New Roman"/>
          <w:sz w:val="24"/>
          <w:szCs w:val="24"/>
        </w:rPr>
        <w:t>).</w:t>
      </w:r>
    </w:p>
    <w:p w:rsidR="00004084" w:rsidRDefault="00004084" w:rsidP="0000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около 10 % пациентов имели в гене обратной транскриптазы мутацию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591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8А, либо иные мутации устойчивости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рилпивирину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RPV</w:t>
      </w:r>
      <w:r>
        <w:rPr>
          <w:rFonts w:ascii="Times New Roman" w:hAnsi="Times New Roman" w:cs="Times New Roman"/>
          <w:sz w:val="24"/>
          <w:szCs w:val="24"/>
        </w:rPr>
        <w:t xml:space="preserve">), а также полиморфную мутацию в гене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55919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591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0C4" w:rsidRPr="004630C4" w:rsidRDefault="004630C4" w:rsidP="00463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Фактически, прямые мутации устойчивости (</w:t>
      </w:r>
      <w:r>
        <w:rPr>
          <w:rFonts w:ascii="Times New Roman" w:hAnsi="Times New Roman" w:cs="Times New Roman"/>
          <w:sz w:val="24"/>
          <w:szCs w:val="24"/>
          <w:lang w:val="en-US"/>
        </w:rPr>
        <w:t>RAMs</w:t>
      </w:r>
      <w:r w:rsidRPr="004630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 </w:t>
      </w:r>
      <w:r>
        <w:rPr>
          <w:rFonts w:ascii="Times New Roman" w:hAnsi="Times New Roman" w:cs="Times New Roman"/>
          <w:sz w:val="24"/>
          <w:szCs w:val="24"/>
          <w:lang w:val="en-US"/>
        </w:rPr>
        <w:t>CAB</w:t>
      </w:r>
      <w:r w:rsidRPr="00463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 </w:t>
      </w:r>
      <w:r>
        <w:rPr>
          <w:rFonts w:ascii="Times New Roman" w:hAnsi="Times New Roman" w:cs="Times New Roman"/>
          <w:sz w:val="24"/>
          <w:szCs w:val="24"/>
          <w:lang w:val="en-US"/>
        </w:rPr>
        <w:t>RPV</w:t>
      </w:r>
      <w:r w:rsidRPr="00463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данном исследовании имели лишь 4 пациента из 4212 (0,09%).</w:t>
      </w:r>
    </w:p>
    <w:p w:rsidR="00F95ECD" w:rsidRDefault="00D374A7" w:rsidP="00D75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вывод французских ученых на основе вышеперечисленных пунктов (особенно п.5) был таким, что всем пациентам перед началом инъекций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Кабенувы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RPV</w:t>
      </w:r>
      <w:r w:rsidRPr="00D374A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CAB</w:t>
      </w:r>
      <w:r w:rsidRPr="00D374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необходимо делать генотипирование на предмет наличия мутаций к </w:t>
      </w:r>
      <w:r>
        <w:rPr>
          <w:rFonts w:ascii="Times New Roman" w:hAnsi="Times New Roman" w:cs="Times New Roman"/>
          <w:sz w:val="24"/>
          <w:szCs w:val="24"/>
          <w:lang w:val="en-US"/>
        </w:rPr>
        <w:t>RPV</w:t>
      </w:r>
      <w:r w:rsidRPr="00D37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мутаций полиморфизма в гене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374A7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74A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374A7">
        <w:rPr>
          <w:rFonts w:ascii="Times New Roman" w:hAnsi="Times New Roman" w:cs="Times New Roman"/>
          <w:sz w:val="24"/>
          <w:szCs w:val="24"/>
        </w:rPr>
        <w:t>.</w:t>
      </w:r>
    </w:p>
    <w:p w:rsidR="007E4770" w:rsidRDefault="00B00783" w:rsidP="00DE0D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давайте отдельно разберем каждый пункт из списка выше, чтобы отсеять зерна от плевел и сделать самостоятельные выводы, применительно к пациентам Российской Федерации.</w:t>
      </w:r>
    </w:p>
    <w:p w:rsidR="00957346" w:rsidRDefault="00DE0D25" w:rsidP="00685D4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E0D25">
        <w:rPr>
          <w:rFonts w:ascii="Times New Roman" w:hAnsi="Times New Roman" w:cs="Times New Roman"/>
          <w:b/>
          <w:sz w:val="24"/>
          <w:szCs w:val="24"/>
        </w:rPr>
        <w:t>Пункты 1 и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25" w:rsidRDefault="00DE0D25" w:rsidP="00685D4C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действительно такая мутация полиморфизма в гене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место быть среди пациентов и да, действительно, более приличный процент такой мутации встречается среди пациентов из России.</w:t>
      </w:r>
    </w:p>
    <w:p w:rsidR="00957346" w:rsidRDefault="00DE0D25" w:rsidP="00685D4C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E0D25">
        <w:rPr>
          <w:rFonts w:ascii="Times New Roman" w:hAnsi="Times New Roman" w:cs="Times New Roman"/>
          <w:b/>
          <w:sz w:val="24"/>
          <w:szCs w:val="24"/>
        </w:rPr>
        <w:t xml:space="preserve">Пункт 3. </w:t>
      </w:r>
    </w:p>
    <w:p w:rsidR="000E19E6" w:rsidRDefault="00E5401F" w:rsidP="00685D4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давайте разберемся насколько французам можно</w:t>
      </w:r>
      <w:r w:rsidR="00F43F4D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 xml:space="preserve"> пугать КОНКРЕТНО мутацией полиморфизма в гене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5401F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0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D25" w:rsidRDefault="000E19E6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сути, нам с вами надо проверить является ли данная мутация полиморфизма частой соседкой других, мутаций резистентности к ингибиторам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65359" w:rsidRPr="00765359">
        <w:rPr>
          <w:rFonts w:ascii="Times New Roman" w:hAnsi="Times New Roman" w:cs="Times New Roman"/>
          <w:sz w:val="24"/>
          <w:szCs w:val="24"/>
        </w:rPr>
        <w:t xml:space="preserve"> </w:t>
      </w:r>
      <w:r w:rsidR="005542B6">
        <w:rPr>
          <w:rFonts w:ascii="Times New Roman" w:hAnsi="Times New Roman" w:cs="Times New Roman"/>
          <w:sz w:val="24"/>
          <w:szCs w:val="24"/>
        </w:rPr>
        <w:t>которые совместно вызывают приличную устойчивость к ИИ,</w:t>
      </w:r>
      <w:r>
        <w:rPr>
          <w:rFonts w:ascii="Times New Roman" w:hAnsi="Times New Roman" w:cs="Times New Roman"/>
          <w:sz w:val="24"/>
          <w:szCs w:val="24"/>
        </w:rPr>
        <w:t xml:space="preserve"> т.е. способствует ли она (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E19E6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19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E19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более легкой и частой выработке мутаций устойчивости к ИИ</w:t>
      </w:r>
      <w:r w:rsidR="005542B6">
        <w:rPr>
          <w:rFonts w:ascii="Times New Roman" w:hAnsi="Times New Roman" w:cs="Times New Roman"/>
          <w:sz w:val="24"/>
          <w:szCs w:val="24"/>
        </w:rPr>
        <w:t xml:space="preserve"> и усиливается ли резистентность при их совместном присутствии в гене </w:t>
      </w:r>
      <w:proofErr w:type="spellStart"/>
      <w:r w:rsidR="005542B6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5542B6">
        <w:rPr>
          <w:rFonts w:ascii="Times New Roman" w:hAnsi="Times New Roman" w:cs="Times New Roman"/>
          <w:sz w:val="24"/>
          <w:szCs w:val="24"/>
        </w:rPr>
        <w:t>.</w:t>
      </w:r>
    </w:p>
    <w:p w:rsidR="005542B6" w:rsidRPr="00110B5D" w:rsidRDefault="005542B6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начала глянем наличие данной мутации </w:t>
      </w:r>
      <w:r w:rsidR="006B5406">
        <w:rPr>
          <w:rFonts w:ascii="Times New Roman" w:hAnsi="Times New Roman" w:cs="Times New Roman"/>
          <w:sz w:val="24"/>
          <w:szCs w:val="24"/>
        </w:rPr>
        <w:t>среди наборов мутаций (паттернов)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06">
        <w:rPr>
          <w:rFonts w:ascii="Times New Roman" w:hAnsi="Times New Roman" w:cs="Times New Roman"/>
          <w:sz w:val="24"/>
          <w:szCs w:val="24"/>
        </w:rPr>
        <w:t xml:space="preserve">наиболее авторитетной </w:t>
      </w:r>
      <w:proofErr w:type="spellStart"/>
      <w:r w:rsidR="006B5406">
        <w:rPr>
          <w:rFonts w:ascii="Times New Roman" w:hAnsi="Times New Roman" w:cs="Times New Roman"/>
          <w:sz w:val="24"/>
          <w:szCs w:val="24"/>
        </w:rPr>
        <w:t>Стэнфордской</w:t>
      </w:r>
      <w:proofErr w:type="spellEnd"/>
      <w:r w:rsidR="006B5406">
        <w:rPr>
          <w:rFonts w:ascii="Times New Roman" w:hAnsi="Times New Roman" w:cs="Times New Roman"/>
          <w:sz w:val="24"/>
          <w:szCs w:val="24"/>
        </w:rPr>
        <w:t xml:space="preserve"> базе данных </w:t>
      </w:r>
      <w:proofErr w:type="spellStart"/>
      <w:r w:rsidR="006B5406">
        <w:rPr>
          <w:rFonts w:ascii="Times New Roman" w:hAnsi="Times New Roman" w:cs="Times New Roman"/>
          <w:sz w:val="24"/>
          <w:szCs w:val="24"/>
        </w:rPr>
        <w:t>резитентности</w:t>
      </w:r>
      <w:proofErr w:type="spellEnd"/>
      <w:r w:rsidR="006B5406">
        <w:rPr>
          <w:rFonts w:ascii="Times New Roman" w:hAnsi="Times New Roman" w:cs="Times New Roman"/>
          <w:sz w:val="24"/>
          <w:szCs w:val="24"/>
        </w:rPr>
        <w:t xml:space="preserve"> ВИЧ</w:t>
      </w:r>
      <w:r w:rsidR="0011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B5D" w:rsidRPr="00110B5D">
        <w:rPr>
          <w:rFonts w:ascii="Times New Roman" w:hAnsi="Times New Roman" w:cs="Times New Roman"/>
          <w:b/>
          <w:sz w:val="24"/>
          <w:szCs w:val="24"/>
          <w:lang w:val="en-US"/>
        </w:rPr>
        <w:t>hivdb</w:t>
      </w:r>
      <w:proofErr w:type="spellEnd"/>
      <w:r w:rsidR="00110B5D" w:rsidRPr="00110B5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10B5D" w:rsidRPr="00110B5D">
        <w:rPr>
          <w:rFonts w:ascii="Times New Roman" w:hAnsi="Times New Roman" w:cs="Times New Roman"/>
          <w:b/>
          <w:sz w:val="24"/>
          <w:szCs w:val="24"/>
          <w:lang w:val="en-US"/>
        </w:rPr>
        <w:t>stanford</w:t>
      </w:r>
      <w:proofErr w:type="spellEnd"/>
      <w:r w:rsidR="00110B5D" w:rsidRPr="00110B5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10B5D" w:rsidRPr="00110B5D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proofErr w:type="spellEnd"/>
    </w:p>
    <w:p w:rsidR="003F7E47" w:rsidRDefault="00FB791F" w:rsidP="00FB791F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0225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47" w:rsidRDefault="003F7E47" w:rsidP="00FB791F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B5406" w:rsidRDefault="00110B5D" w:rsidP="003F7E47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мы видим, что из 20458 клинических образцов ни в одном из наборов резистентности к ИИ мутация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754A2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54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не присутствует.</w:t>
      </w:r>
    </w:p>
    <w:p w:rsidR="00110B5D" w:rsidRPr="00110B5D" w:rsidRDefault="00110B5D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Ок, тогда, догадываясь откуда могут расти ноги, глянем данные мутации полиморфизма во французской базе данных устойчивости ВИЧ </w:t>
      </w:r>
      <w:proofErr w:type="spellStart"/>
      <w:r w:rsidRPr="00110B5D">
        <w:rPr>
          <w:rFonts w:ascii="Times New Roman" w:hAnsi="Times New Roman" w:cs="Times New Roman"/>
          <w:b/>
          <w:sz w:val="24"/>
          <w:szCs w:val="24"/>
          <w:lang w:val="en-US"/>
        </w:rPr>
        <w:t>hivfrenchresistance</w:t>
      </w:r>
      <w:proofErr w:type="spellEnd"/>
      <w:r w:rsidRPr="00110B5D">
        <w:rPr>
          <w:rFonts w:ascii="Times New Roman" w:hAnsi="Times New Roman" w:cs="Times New Roman"/>
          <w:b/>
          <w:sz w:val="24"/>
          <w:szCs w:val="24"/>
        </w:rPr>
        <w:t>.</w:t>
      </w:r>
      <w:r w:rsidRPr="00110B5D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</w:p>
    <w:p w:rsidR="00B10F69" w:rsidRDefault="00B10F69" w:rsidP="00B10F69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645910" cy="5665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6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5D" w:rsidRDefault="00110B5D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уже здесь мы видим присутствие данных мутаций в комплекте с мутациями устойчивости</w:t>
      </w:r>
      <w:r w:rsidR="00330E43" w:rsidRPr="00330E43">
        <w:rPr>
          <w:rFonts w:ascii="Times New Roman" w:hAnsi="Times New Roman" w:cs="Times New Roman"/>
          <w:sz w:val="24"/>
          <w:szCs w:val="24"/>
        </w:rPr>
        <w:t xml:space="preserve"> </w:t>
      </w:r>
      <w:r w:rsidR="00330E4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30E43" w:rsidRPr="00110B5D">
        <w:rPr>
          <w:rFonts w:ascii="Times New Roman" w:hAnsi="Times New Roman" w:cs="Times New Roman"/>
          <w:sz w:val="24"/>
          <w:szCs w:val="24"/>
        </w:rPr>
        <w:t>66</w:t>
      </w:r>
      <w:r w:rsidR="00330E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30E43" w:rsidRPr="00110B5D">
        <w:rPr>
          <w:rFonts w:ascii="Times New Roman" w:hAnsi="Times New Roman" w:cs="Times New Roman"/>
          <w:sz w:val="24"/>
          <w:szCs w:val="24"/>
        </w:rPr>
        <w:t xml:space="preserve"> </w:t>
      </w:r>
      <w:r w:rsidR="00330E43">
        <w:rPr>
          <w:rFonts w:ascii="Times New Roman" w:hAnsi="Times New Roman" w:cs="Times New Roman"/>
          <w:sz w:val="24"/>
          <w:szCs w:val="24"/>
        </w:rPr>
        <w:t xml:space="preserve">и </w:t>
      </w:r>
      <w:r w:rsidR="00330E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30E43" w:rsidRPr="00110B5D">
        <w:rPr>
          <w:rFonts w:ascii="Times New Roman" w:hAnsi="Times New Roman" w:cs="Times New Roman"/>
          <w:sz w:val="24"/>
          <w:szCs w:val="24"/>
        </w:rPr>
        <w:t>92</w:t>
      </w:r>
      <w:r w:rsidR="00330E43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val="en-US"/>
        </w:rPr>
        <w:t>CAB</w:t>
      </w:r>
      <w:r w:rsidRPr="00110B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Pr="00110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="00330E43" w:rsidRPr="00330E43">
        <w:rPr>
          <w:rFonts w:ascii="Times New Roman" w:hAnsi="Times New Roman" w:cs="Times New Roman"/>
          <w:sz w:val="24"/>
          <w:szCs w:val="24"/>
        </w:rPr>
        <w:t>.</w:t>
      </w:r>
    </w:p>
    <w:p w:rsidR="00330E43" w:rsidRDefault="00330E43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пройдем по 2-м ссылкам на исследования (</w:t>
      </w:r>
      <w:r w:rsidRPr="00330E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0E43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30E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30E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), из которых получены эти данные во французской базе.</w:t>
      </w:r>
    </w:p>
    <w:p w:rsidR="00330E43" w:rsidRDefault="00330E43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видим, что в</w:t>
      </w:r>
      <w:r w:rsidRPr="0033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исследовании </w:t>
      </w:r>
      <w:r w:rsidRPr="00330E43">
        <w:rPr>
          <w:rFonts w:ascii="Times New Roman" w:hAnsi="Times New Roman" w:cs="Times New Roman"/>
          <w:sz w:val="24"/>
          <w:szCs w:val="24"/>
        </w:rPr>
        <w:t>[9]</w:t>
      </w:r>
      <w:r w:rsidR="005F17C5" w:rsidRPr="005F17C5">
        <w:rPr>
          <w:rFonts w:ascii="Times New Roman" w:hAnsi="Times New Roman" w:cs="Times New Roman"/>
          <w:sz w:val="24"/>
          <w:szCs w:val="24"/>
        </w:rPr>
        <w:t xml:space="preserve"> </w:t>
      </w:r>
      <w:r w:rsidR="00CA68B7">
        <w:rPr>
          <w:rFonts w:ascii="Times New Roman" w:hAnsi="Times New Roman" w:cs="Times New Roman"/>
          <w:sz w:val="24"/>
          <w:szCs w:val="24"/>
        </w:rPr>
        <w:t>проводился анализ</w:t>
      </w:r>
      <w:r w:rsidR="00CA68B7" w:rsidRPr="00CA68B7">
        <w:rPr>
          <w:rFonts w:ascii="Times New Roman" w:hAnsi="Times New Roman" w:cs="Times New Roman"/>
          <w:sz w:val="24"/>
          <w:szCs w:val="24"/>
        </w:rPr>
        <w:t xml:space="preserve"> </w:t>
      </w:r>
      <w:r w:rsidR="00CA68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A68B7" w:rsidRPr="00CA68B7">
        <w:rPr>
          <w:rFonts w:ascii="Times New Roman" w:hAnsi="Times New Roman" w:cs="Times New Roman"/>
          <w:sz w:val="24"/>
          <w:szCs w:val="24"/>
        </w:rPr>
        <w:t xml:space="preserve"> </w:t>
      </w:r>
      <w:r w:rsidR="00CA68B7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CA68B7">
        <w:rPr>
          <w:rFonts w:ascii="Times New Roman" w:hAnsi="Times New Roman" w:cs="Times New Roman"/>
          <w:sz w:val="24"/>
          <w:szCs w:val="24"/>
        </w:rPr>
        <w:t xml:space="preserve"> на выявление резистентных к </w:t>
      </w:r>
      <w:r w:rsidR="00CA68B7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CA68B7">
        <w:rPr>
          <w:rFonts w:ascii="Times New Roman" w:hAnsi="Times New Roman" w:cs="Times New Roman"/>
          <w:sz w:val="24"/>
          <w:szCs w:val="24"/>
        </w:rPr>
        <w:t xml:space="preserve"> штаммов вируса и определении степени их резистентности.</w:t>
      </w:r>
    </w:p>
    <w:p w:rsidR="00554F96" w:rsidRDefault="00CA68B7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анализа на селекцию резистентных штаммов ВИЧ непосредственно мутанта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0B5D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A68B7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68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6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отобрано не было.</w:t>
      </w:r>
    </w:p>
    <w:p w:rsidR="00B10F69" w:rsidRDefault="00B10F69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639560" cy="466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69" w:rsidRDefault="00B10F69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CA68B7" w:rsidRDefault="00CA68B7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Заметим, суть анализа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A6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на отбор резистентных мутантов</w:t>
      </w:r>
      <w:r w:rsidRPr="00CA6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какому-либо препарату выглядит в общих чертах следующим образом: в культуру смеси зараженных и незараженных ВИЧ клеток, начинают с малых концентраций вводить, например,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 и постепенно и медленно повышают концентрацию данного препарата. Параллельно фиксируется репликация ВИЧ в культуре клеток</w:t>
      </w:r>
      <w:r w:rsidR="00A80BA3">
        <w:rPr>
          <w:rFonts w:ascii="Times New Roman" w:hAnsi="Times New Roman" w:cs="Times New Roman"/>
          <w:sz w:val="24"/>
          <w:szCs w:val="24"/>
        </w:rPr>
        <w:t xml:space="preserve"> (как правило, по активности обратной транскриптазы ВИЧ)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0BA3">
        <w:rPr>
          <w:rFonts w:ascii="Times New Roman" w:hAnsi="Times New Roman" w:cs="Times New Roman"/>
          <w:sz w:val="24"/>
          <w:szCs w:val="24"/>
        </w:rPr>
        <w:t xml:space="preserve"> Как только репликация ВИЧ останавливается, препарат прекращают</w:t>
      </w:r>
      <w:r w:rsidR="00554F96">
        <w:rPr>
          <w:rFonts w:ascii="Times New Roman" w:hAnsi="Times New Roman" w:cs="Times New Roman"/>
          <w:sz w:val="24"/>
          <w:szCs w:val="24"/>
        </w:rPr>
        <w:t xml:space="preserve"> добавлять к культуре клеток и ждут как только вирус приспособится к данной концентрации препарата (например, выработав определенную мутацию резистентности) и затем снова продолжают повышать</w:t>
      </w:r>
      <w:r w:rsidR="00554F96" w:rsidRPr="00554F96">
        <w:rPr>
          <w:rFonts w:ascii="Times New Roman" w:hAnsi="Times New Roman" w:cs="Times New Roman"/>
          <w:sz w:val="24"/>
          <w:szCs w:val="24"/>
        </w:rPr>
        <w:t xml:space="preserve"> </w:t>
      </w:r>
      <w:r w:rsidR="00554F96">
        <w:rPr>
          <w:rFonts w:ascii="Times New Roman" w:hAnsi="Times New Roman" w:cs="Times New Roman"/>
          <w:sz w:val="24"/>
          <w:szCs w:val="24"/>
        </w:rPr>
        <w:t xml:space="preserve">концентрацию препарата до следующего затухания репликации. И так далее. Тем самым на разных этапах добавления препарата выявляются разные или одинаковые мутанты, устойчивые к действию </w:t>
      </w:r>
      <w:r w:rsidR="00554F96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554F96" w:rsidRPr="00554F96">
        <w:rPr>
          <w:rFonts w:ascii="Times New Roman" w:hAnsi="Times New Roman" w:cs="Times New Roman"/>
          <w:sz w:val="24"/>
          <w:szCs w:val="24"/>
        </w:rPr>
        <w:t>.</w:t>
      </w:r>
    </w:p>
    <w:p w:rsidR="00A2384F" w:rsidRPr="00A2384F" w:rsidRDefault="00A2384F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639560" cy="33394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4F" w:rsidRDefault="00A2384F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554F96" w:rsidRDefault="00554F96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такой искусственный отбор мутантов, конечно же</w:t>
      </w:r>
      <w:r w:rsidR="006975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отличается от реальных условий выработки резистентности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54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>
        <w:rPr>
          <w:rFonts w:ascii="Times New Roman" w:hAnsi="Times New Roman" w:cs="Times New Roman"/>
          <w:sz w:val="24"/>
          <w:szCs w:val="24"/>
        </w:rPr>
        <w:t xml:space="preserve"> у пациента. Ибо, конечно же, специально ни один пациент в здравом уме не будет </w:t>
      </w:r>
      <w:r w:rsidR="0069755A">
        <w:rPr>
          <w:rFonts w:ascii="Times New Roman" w:hAnsi="Times New Roman" w:cs="Times New Roman"/>
          <w:sz w:val="24"/>
          <w:szCs w:val="24"/>
        </w:rPr>
        <w:t xml:space="preserve">дробить таблетку в муку и </w:t>
      </w:r>
      <w:r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69755A">
        <w:rPr>
          <w:rFonts w:ascii="Times New Roman" w:hAnsi="Times New Roman" w:cs="Times New Roman"/>
          <w:sz w:val="24"/>
          <w:szCs w:val="24"/>
        </w:rPr>
        <w:t>в течение пары первых месяцев терапии</w:t>
      </w:r>
      <w:r>
        <w:rPr>
          <w:rFonts w:ascii="Times New Roman" w:hAnsi="Times New Roman" w:cs="Times New Roman"/>
          <w:sz w:val="24"/>
          <w:szCs w:val="24"/>
        </w:rPr>
        <w:t xml:space="preserve"> увеличивать дозировку препарата, начиная с минимальных </w:t>
      </w:r>
      <w:r w:rsidR="0069755A">
        <w:rPr>
          <w:rFonts w:ascii="Times New Roman" w:hAnsi="Times New Roman" w:cs="Times New Roman"/>
          <w:sz w:val="24"/>
          <w:szCs w:val="24"/>
        </w:rPr>
        <w:t>порций, чтобы наверняка выработать резистентность.</w:t>
      </w:r>
    </w:p>
    <w:p w:rsidR="0069755A" w:rsidRDefault="0069755A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далее, авторы исследования провели следующий эксперимент</w:t>
      </w:r>
      <w:r w:rsidRPr="006975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ходе которого брали 50 разных наборов мутаций и проверяли на них кратность резистентности по отношению к дикому штамму. И вот уже тут наш мутант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0B5D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A68B7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68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продемонстрировал в 3,5 раза большую стойкость к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, чем дикий штамм. Данная кратность резистентности для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DTG </w:t>
      </w:r>
      <w:r>
        <w:rPr>
          <w:rFonts w:ascii="Times New Roman" w:hAnsi="Times New Roman" w:cs="Times New Roman"/>
          <w:sz w:val="24"/>
          <w:szCs w:val="24"/>
        </w:rPr>
        <w:t>является умеренной.</w:t>
      </w:r>
    </w:p>
    <w:p w:rsidR="0069755A" w:rsidRDefault="0069755A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</w:t>
      </w:r>
      <w:r w:rsidRPr="0069755A">
        <w:rPr>
          <w:rFonts w:ascii="Times New Roman" w:hAnsi="Times New Roman" w:cs="Times New Roman"/>
          <w:sz w:val="24"/>
          <w:szCs w:val="24"/>
        </w:rPr>
        <w:t xml:space="preserve">[30] </w:t>
      </w:r>
      <w:r>
        <w:rPr>
          <w:rFonts w:ascii="Times New Roman" w:hAnsi="Times New Roman" w:cs="Times New Roman"/>
          <w:sz w:val="24"/>
          <w:szCs w:val="24"/>
        </w:rPr>
        <w:t xml:space="preserve">уже другая группа ученых исследовала эффективность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Pr="00697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уже в условиях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97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Pr="00697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E854F4">
        <w:rPr>
          <w:rFonts w:ascii="Times New Roman" w:hAnsi="Times New Roman" w:cs="Times New Roman"/>
          <w:sz w:val="24"/>
          <w:szCs w:val="24"/>
        </w:rPr>
        <w:t xml:space="preserve"> отобран ряд мутантов, продемонстрировавший устойчивость к </w:t>
      </w:r>
      <w:r w:rsidR="00E854F4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E854F4" w:rsidRPr="00E854F4">
        <w:rPr>
          <w:rFonts w:ascii="Times New Roman" w:hAnsi="Times New Roman" w:cs="Times New Roman"/>
          <w:sz w:val="24"/>
          <w:szCs w:val="24"/>
        </w:rPr>
        <w:t>.</w:t>
      </w:r>
    </w:p>
    <w:p w:rsidR="00E94668" w:rsidRDefault="00E94668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9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результате из 28 пациентов – 3 пациента потерпели вирусологическую неудачу с образованием мутаций устойчивости. Один из этих 3 пациентов был с мутацией </w:t>
      </w:r>
      <w:r w:rsidR="00C329C6">
        <w:rPr>
          <w:rFonts w:ascii="Times New Roman" w:hAnsi="Times New Roman" w:cs="Times New Roman"/>
          <w:sz w:val="24"/>
          <w:szCs w:val="24"/>
          <w:lang w:val="en-US"/>
        </w:rPr>
        <w:t>L74I + E92Q</w:t>
      </w:r>
    </w:p>
    <w:p w:rsidR="00685D4C" w:rsidRDefault="00513A4A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E48D2D5" wp14:editId="676595B9">
            <wp:extent cx="5467350" cy="2600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4A" w:rsidRDefault="00513A4A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57346" w:rsidRDefault="00957346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57346">
        <w:rPr>
          <w:rFonts w:ascii="Times New Roman" w:hAnsi="Times New Roman" w:cs="Times New Roman"/>
          <w:b/>
          <w:sz w:val="24"/>
          <w:szCs w:val="24"/>
        </w:rPr>
        <w:t>Вывод по итогу пункта 3.</w:t>
      </w:r>
    </w:p>
    <w:p w:rsidR="00C329C6" w:rsidRDefault="00957346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анализа опасности мутаций полиморфизма</w:t>
      </w:r>
      <w:r w:rsidRPr="0095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5401F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0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на эффективность инъекций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Cabenuva</w:t>
      </w:r>
      <w:proofErr w:type="spellEnd"/>
      <w:r w:rsidRPr="0095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346">
        <w:rPr>
          <w:rFonts w:ascii="Times New Roman" w:hAnsi="Times New Roman" w:cs="Times New Roman"/>
          <w:sz w:val="24"/>
          <w:szCs w:val="24"/>
        </w:rPr>
        <w:t xml:space="preserve">стоит признать, что не такая уж она великая эта опасность. Т.к. </w:t>
      </w:r>
      <w:r>
        <w:rPr>
          <w:rFonts w:ascii="Times New Roman" w:hAnsi="Times New Roman" w:cs="Times New Roman"/>
          <w:sz w:val="24"/>
          <w:szCs w:val="24"/>
        </w:rPr>
        <w:t xml:space="preserve">один набор мутации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0B5D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A68B7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68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фактически не был отобран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в искусственных, более благоприятных ее селекции условиях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5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, а в результате прямого анализа данного штамма на устойчивость к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C31109" w:rsidRPr="00C31109">
        <w:rPr>
          <w:rFonts w:ascii="Times New Roman" w:hAnsi="Times New Roman" w:cs="Times New Roman"/>
          <w:sz w:val="24"/>
          <w:szCs w:val="24"/>
        </w:rPr>
        <w:t xml:space="preserve"> (</w:t>
      </w:r>
      <w:r w:rsidR="00C31109">
        <w:rPr>
          <w:rFonts w:ascii="Times New Roman" w:hAnsi="Times New Roman" w:cs="Times New Roman"/>
          <w:sz w:val="24"/>
          <w:szCs w:val="24"/>
        </w:rPr>
        <w:t xml:space="preserve">близкого родственника по своей структуре </w:t>
      </w:r>
      <w:r w:rsidR="00C31109">
        <w:rPr>
          <w:rFonts w:ascii="Times New Roman" w:hAnsi="Times New Roman" w:cs="Times New Roman"/>
          <w:sz w:val="24"/>
          <w:szCs w:val="24"/>
          <w:lang w:val="en-US"/>
        </w:rPr>
        <w:t>CAB</w:t>
      </w:r>
      <w:r w:rsidR="00C31109" w:rsidRPr="00C31109">
        <w:rPr>
          <w:rFonts w:ascii="Times New Roman" w:hAnsi="Times New Roman" w:cs="Times New Roman"/>
          <w:sz w:val="24"/>
          <w:szCs w:val="24"/>
        </w:rPr>
        <w:t xml:space="preserve"> </w:t>
      </w:r>
      <w:r w:rsidR="00C31109">
        <w:rPr>
          <w:rFonts w:ascii="Times New Roman" w:hAnsi="Times New Roman" w:cs="Times New Roman"/>
          <w:sz w:val="24"/>
          <w:szCs w:val="24"/>
        </w:rPr>
        <w:t xml:space="preserve">и </w:t>
      </w:r>
      <w:r w:rsidR="00C31109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="00C31109" w:rsidRPr="00C31109">
        <w:rPr>
          <w:rFonts w:ascii="Times New Roman" w:hAnsi="Times New Roman" w:cs="Times New Roman"/>
          <w:sz w:val="24"/>
          <w:szCs w:val="24"/>
        </w:rPr>
        <w:t>)</w:t>
      </w:r>
      <w:r w:rsidRPr="0095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продемонстрировал</w:t>
      </w:r>
      <w:r w:rsidR="00946C66">
        <w:rPr>
          <w:rFonts w:ascii="Times New Roman" w:hAnsi="Times New Roman" w:cs="Times New Roman"/>
          <w:sz w:val="24"/>
          <w:szCs w:val="24"/>
        </w:rPr>
        <w:t xml:space="preserve"> лишь умеренную устойчивость по сравнению с </w:t>
      </w:r>
      <w:r w:rsidR="0036572C">
        <w:rPr>
          <w:rFonts w:ascii="Times New Roman" w:hAnsi="Times New Roman" w:cs="Times New Roman"/>
          <w:sz w:val="24"/>
          <w:szCs w:val="24"/>
        </w:rPr>
        <w:t>диким штаммом (в 3,5 раза).</w:t>
      </w:r>
      <w:r w:rsidR="00C31109">
        <w:rPr>
          <w:rFonts w:ascii="Times New Roman" w:hAnsi="Times New Roman" w:cs="Times New Roman"/>
          <w:sz w:val="24"/>
          <w:szCs w:val="24"/>
        </w:rPr>
        <w:t xml:space="preserve"> А набор мутаций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0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31109" w:rsidRPr="00C31109">
        <w:rPr>
          <w:rFonts w:ascii="Times New Roman" w:hAnsi="Times New Roman" w:cs="Times New Roman"/>
          <w:sz w:val="24"/>
          <w:szCs w:val="24"/>
        </w:rPr>
        <w:t>74</w:t>
      </w:r>
      <w:r w:rsidR="00C311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1109" w:rsidRPr="00C31109">
        <w:rPr>
          <w:rFonts w:ascii="Times New Roman" w:hAnsi="Times New Roman" w:cs="Times New Roman"/>
          <w:sz w:val="24"/>
          <w:szCs w:val="24"/>
        </w:rPr>
        <w:t xml:space="preserve"> + </w:t>
      </w:r>
      <w:r w:rsidR="00C311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31109" w:rsidRPr="00C31109">
        <w:rPr>
          <w:rFonts w:ascii="Times New Roman" w:hAnsi="Times New Roman" w:cs="Times New Roman"/>
          <w:sz w:val="24"/>
          <w:szCs w:val="24"/>
        </w:rPr>
        <w:t>92</w:t>
      </w:r>
      <w:r w:rsidR="00C3110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31109">
        <w:rPr>
          <w:rFonts w:ascii="Times New Roman" w:hAnsi="Times New Roman" w:cs="Times New Roman"/>
          <w:sz w:val="24"/>
          <w:szCs w:val="24"/>
        </w:rPr>
        <w:t xml:space="preserve"> образовался лишь </w:t>
      </w:r>
      <w:r w:rsidR="00C3110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31109" w:rsidRPr="00C31109">
        <w:rPr>
          <w:rFonts w:ascii="Times New Roman" w:hAnsi="Times New Roman" w:cs="Times New Roman"/>
          <w:sz w:val="24"/>
          <w:szCs w:val="24"/>
        </w:rPr>
        <w:t xml:space="preserve"> </w:t>
      </w:r>
      <w:r w:rsidR="00C31109"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C31109">
        <w:rPr>
          <w:rFonts w:ascii="Times New Roman" w:hAnsi="Times New Roman" w:cs="Times New Roman"/>
          <w:sz w:val="24"/>
          <w:szCs w:val="24"/>
        </w:rPr>
        <w:t xml:space="preserve"> у одного из трех пациентов-неудачников и только под воздействием </w:t>
      </w:r>
      <w:r w:rsidR="00C31109" w:rsidRPr="00C31109">
        <w:rPr>
          <w:rFonts w:ascii="Times New Roman" w:hAnsi="Times New Roman" w:cs="Times New Roman"/>
          <w:caps/>
          <w:sz w:val="24"/>
          <w:szCs w:val="24"/>
        </w:rPr>
        <w:t xml:space="preserve">монотерапии </w:t>
      </w:r>
      <w:r w:rsidR="00C31109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C31109" w:rsidRPr="00C31109">
        <w:rPr>
          <w:rFonts w:ascii="Times New Roman" w:hAnsi="Times New Roman" w:cs="Times New Roman"/>
          <w:sz w:val="24"/>
          <w:szCs w:val="24"/>
        </w:rPr>
        <w:t>.</w:t>
      </w:r>
      <w:r w:rsidR="00C31109">
        <w:rPr>
          <w:rFonts w:ascii="Times New Roman" w:hAnsi="Times New Roman" w:cs="Times New Roman"/>
          <w:sz w:val="24"/>
          <w:szCs w:val="24"/>
        </w:rPr>
        <w:t xml:space="preserve"> В реальных условиях </w:t>
      </w:r>
      <w:r w:rsidR="00C31109">
        <w:rPr>
          <w:rFonts w:ascii="Times New Roman" w:hAnsi="Times New Roman" w:cs="Times New Roman"/>
          <w:sz w:val="24"/>
          <w:szCs w:val="24"/>
          <w:lang w:val="en-US"/>
        </w:rPr>
        <w:t>RPV</w:t>
      </w:r>
      <w:r w:rsidR="00C31109" w:rsidRPr="00C31109">
        <w:rPr>
          <w:rFonts w:ascii="Times New Roman" w:hAnsi="Times New Roman" w:cs="Times New Roman"/>
          <w:sz w:val="24"/>
          <w:szCs w:val="24"/>
        </w:rPr>
        <w:t xml:space="preserve"> </w:t>
      </w:r>
      <w:r w:rsidR="00C31109">
        <w:rPr>
          <w:rFonts w:ascii="Times New Roman" w:hAnsi="Times New Roman" w:cs="Times New Roman"/>
          <w:sz w:val="24"/>
          <w:szCs w:val="24"/>
        </w:rPr>
        <w:t>в схеме все же будет защищать пациента от такого исхода.</w:t>
      </w:r>
    </w:p>
    <w:p w:rsidR="00CE2083" w:rsidRDefault="00CE2083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04084" w:rsidRDefault="00004084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4.</w:t>
      </w:r>
    </w:p>
    <w:p w:rsidR="00004084" w:rsidRDefault="00F551F6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сначала разберемся с определением генетического барьера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резистентости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B27">
        <w:rPr>
          <w:rFonts w:ascii="Times New Roman" w:hAnsi="Times New Roman" w:cs="Times New Roman"/>
          <w:sz w:val="24"/>
          <w:szCs w:val="24"/>
        </w:rPr>
        <w:t>АРВП.</w:t>
      </w:r>
    </w:p>
    <w:p w:rsidR="00BB2B27" w:rsidRDefault="00BB2B27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BB2B27">
        <w:rPr>
          <w:rFonts w:ascii="Times New Roman" w:hAnsi="Times New Roman" w:cs="Times New Roman"/>
          <w:sz w:val="24"/>
          <w:szCs w:val="24"/>
        </w:rPr>
        <w:t>Генетический барьер устойчивости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B2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 w:rsidRPr="00BB2B27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B2B27">
        <w:rPr>
          <w:rFonts w:ascii="Times New Roman" w:hAnsi="Times New Roman" w:cs="Times New Roman"/>
          <w:sz w:val="24"/>
          <w:szCs w:val="24"/>
        </w:rPr>
        <w:t xml:space="preserve"> мутаций в терапевтической мишени АРВ</w:t>
      </w:r>
      <w:r>
        <w:rPr>
          <w:rFonts w:ascii="Times New Roman" w:hAnsi="Times New Roman" w:cs="Times New Roman"/>
          <w:sz w:val="24"/>
          <w:szCs w:val="24"/>
        </w:rPr>
        <w:t xml:space="preserve">Т (например ген обратной транскриптазы, протеазы,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B2B27">
        <w:rPr>
          <w:rFonts w:ascii="Times New Roman" w:hAnsi="Times New Roman" w:cs="Times New Roman"/>
          <w:sz w:val="24"/>
          <w:szCs w:val="24"/>
        </w:rPr>
        <w:t>, которые необходимы для придания клинически значимой потери восприимчивости к препарату.</w:t>
      </w:r>
    </w:p>
    <w:p w:rsidR="00CF4512" w:rsidRDefault="00CF4512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091E43">
        <w:rPr>
          <w:rFonts w:ascii="Times New Roman" w:hAnsi="Times New Roman" w:cs="Times New Roman"/>
          <w:sz w:val="24"/>
          <w:szCs w:val="24"/>
        </w:rPr>
        <w:t>, не только генетический барьер в чистом виде определяет преимущества одного препарата над другим. Также играет роль степень клинически значимой резистентности (кратность/уровень резистентности) к препарату под воздействием данных мутантов</w:t>
      </w:r>
      <w:r w:rsidR="004A62FD">
        <w:rPr>
          <w:rFonts w:ascii="Times New Roman" w:hAnsi="Times New Roman" w:cs="Times New Roman"/>
          <w:sz w:val="24"/>
          <w:szCs w:val="24"/>
        </w:rPr>
        <w:t>, а также легкость и скорость приобретения данных опасных мутаций</w:t>
      </w:r>
      <w:r w:rsidR="00626D07">
        <w:rPr>
          <w:rFonts w:ascii="Times New Roman" w:hAnsi="Times New Roman" w:cs="Times New Roman"/>
          <w:sz w:val="24"/>
          <w:szCs w:val="24"/>
        </w:rPr>
        <w:t xml:space="preserve"> под воздействием данного препарата.</w:t>
      </w:r>
      <w:r w:rsidR="00091E43">
        <w:rPr>
          <w:rFonts w:ascii="Times New Roman" w:hAnsi="Times New Roman" w:cs="Times New Roman"/>
          <w:sz w:val="24"/>
          <w:szCs w:val="24"/>
        </w:rPr>
        <w:t xml:space="preserve"> И </w:t>
      </w:r>
      <w:r w:rsidR="00B84B09">
        <w:rPr>
          <w:rFonts w:ascii="Times New Roman" w:hAnsi="Times New Roman" w:cs="Times New Roman"/>
          <w:sz w:val="24"/>
          <w:szCs w:val="24"/>
        </w:rPr>
        <w:t>также играет роль то, какой ценой досталась данная мутация/набор мутаций этому штамму ВИЧ, т.е. как сильно понизили и понизили ли данные мутации фитнес (</w:t>
      </w:r>
      <w:proofErr w:type="spellStart"/>
      <w:r w:rsidR="00B84B09">
        <w:rPr>
          <w:rFonts w:ascii="Times New Roman" w:hAnsi="Times New Roman" w:cs="Times New Roman"/>
          <w:sz w:val="24"/>
          <w:szCs w:val="24"/>
        </w:rPr>
        <w:t>репликативную</w:t>
      </w:r>
      <w:proofErr w:type="spellEnd"/>
      <w:r w:rsidR="00B84B09">
        <w:rPr>
          <w:rFonts w:ascii="Times New Roman" w:hAnsi="Times New Roman" w:cs="Times New Roman"/>
          <w:sz w:val="24"/>
          <w:szCs w:val="24"/>
        </w:rPr>
        <w:t xml:space="preserve"> способность) вируса.</w:t>
      </w:r>
    </w:p>
    <w:p w:rsidR="00D96B95" w:rsidRDefault="00B84B09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согласно исследованию </w:t>
      </w:r>
      <w:r w:rsidRPr="00B84B09">
        <w:rPr>
          <w:rFonts w:ascii="Times New Roman" w:hAnsi="Times New Roman" w:cs="Times New Roman"/>
          <w:sz w:val="24"/>
          <w:szCs w:val="24"/>
        </w:rPr>
        <w:t>[1]</w:t>
      </w:r>
      <w:r w:rsidR="00B3317E">
        <w:rPr>
          <w:rFonts w:ascii="Times New Roman" w:hAnsi="Times New Roman" w:cs="Times New Roman"/>
          <w:sz w:val="24"/>
          <w:szCs w:val="24"/>
        </w:rPr>
        <w:t xml:space="preserve">, где </w:t>
      </w:r>
      <w:r w:rsidR="00B331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3317E" w:rsidRPr="00B3317E">
        <w:rPr>
          <w:rFonts w:ascii="Times New Roman" w:hAnsi="Times New Roman" w:cs="Times New Roman"/>
          <w:sz w:val="24"/>
          <w:szCs w:val="24"/>
        </w:rPr>
        <w:t xml:space="preserve"> </w:t>
      </w:r>
      <w:r w:rsidR="00B3317E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B3317E">
        <w:rPr>
          <w:rFonts w:ascii="Times New Roman" w:hAnsi="Times New Roman" w:cs="Times New Roman"/>
          <w:sz w:val="24"/>
          <w:szCs w:val="24"/>
        </w:rPr>
        <w:t xml:space="preserve"> 12 разных </w:t>
      </w:r>
      <w:proofErr w:type="spellStart"/>
      <w:r w:rsidR="00B3317E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="00B3317E">
        <w:rPr>
          <w:rFonts w:ascii="Times New Roman" w:hAnsi="Times New Roman" w:cs="Times New Roman"/>
          <w:sz w:val="24"/>
          <w:szCs w:val="24"/>
        </w:rPr>
        <w:t xml:space="preserve"> от пациентов и 10 рекомбинантных вирусов (эталонный дикий штамм с геном </w:t>
      </w:r>
      <w:proofErr w:type="spellStart"/>
      <w:r w:rsidR="00B3317E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B3317E">
        <w:rPr>
          <w:rFonts w:ascii="Times New Roman" w:hAnsi="Times New Roman" w:cs="Times New Roman"/>
          <w:sz w:val="24"/>
          <w:szCs w:val="24"/>
        </w:rPr>
        <w:t xml:space="preserve"> от пациентов и одной полиморфной мутацией) испытывались вышеописанным способом «увеличивающихся концентраций»</w:t>
      </w:r>
      <w:r w:rsidRPr="00B84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действительно генетический барьер устойчивости (включая потерю в фитнесе</w:t>
      </w:r>
      <w:r w:rsidR="00B3317E">
        <w:rPr>
          <w:rFonts w:ascii="Times New Roman" w:hAnsi="Times New Roman" w:cs="Times New Roman"/>
          <w:sz w:val="24"/>
          <w:szCs w:val="24"/>
        </w:rPr>
        <w:t xml:space="preserve"> вируса</w:t>
      </w:r>
      <w:r>
        <w:rPr>
          <w:rFonts w:ascii="Times New Roman" w:hAnsi="Times New Roman" w:cs="Times New Roman"/>
          <w:sz w:val="24"/>
          <w:szCs w:val="24"/>
        </w:rPr>
        <w:t xml:space="preserve"> и степень резистентности) у АРВП </w:t>
      </w:r>
      <w:r w:rsidR="00B3317E">
        <w:rPr>
          <w:rFonts w:ascii="Times New Roman" w:hAnsi="Times New Roman" w:cs="Times New Roman"/>
          <w:sz w:val="24"/>
          <w:szCs w:val="24"/>
        </w:rPr>
        <w:t xml:space="preserve">расположился в следующем </w:t>
      </w:r>
      <w:r w:rsidR="000238F6">
        <w:rPr>
          <w:rFonts w:ascii="Times New Roman" w:hAnsi="Times New Roman" w:cs="Times New Roman"/>
          <w:sz w:val="24"/>
          <w:szCs w:val="24"/>
        </w:rPr>
        <w:t>ряду:</w:t>
      </w:r>
      <w:r w:rsidR="008C1A94" w:rsidRPr="008C1A94">
        <w:rPr>
          <w:rFonts w:ascii="Times New Roman" w:hAnsi="Times New Roman" w:cs="Times New Roman"/>
          <w:sz w:val="24"/>
          <w:szCs w:val="24"/>
        </w:rPr>
        <w:t xml:space="preserve"> </w:t>
      </w:r>
      <w:r w:rsidR="000238F6" w:rsidRPr="000238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RAL &gt; EVG &gt; CAB &gt; DTG </w:t>
      </w:r>
      <w:r w:rsidR="000238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238F6" w:rsidRPr="000238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BIC</w:t>
      </w:r>
      <w:r w:rsidR="000238F6">
        <w:rPr>
          <w:rFonts w:ascii="Times New Roman" w:hAnsi="Times New Roman" w:cs="Times New Roman"/>
          <w:sz w:val="24"/>
          <w:szCs w:val="24"/>
        </w:rPr>
        <w:t xml:space="preserve">. </w:t>
      </w:r>
      <w:r w:rsidR="00626D07">
        <w:rPr>
          <w:rFonts w:ascii="Times New Roman" w:hAnsi="Times New Roman" w:cs="Times New Roman"/>
          <w:sz w:val="24"/>
          <w:szCs w:val="24"/>
        </w:rPr>
        <w:t xml:space="preserve">И у пары </w:t>
      </w:r>
      <w:proofErr w:type="spellStart"/>
      <w:r w:rsidR="00626D07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="00626D07">
        <w:rPr>
          <w:rFonts w:ascii="Times New Roman" w:hAnsi="Times New Roman" w:cs="Times New Roman"/>
          <w:sz w:val="24"/>
          <w:szCs w:val="24"/>
        </w:rPr>
        <w:t xml:space="preserve"> ВИЧ в числе мутаций устойчивости отобранных согласно исследованию был</w:t>
      </w:r>
      <w:r w:rsidR="007C3BAB">
        <w:rPr>
          <w:rFonts w:ascii="Times New Roman" w:hAnsi="Times New Roman" w:cs="Times New Roman"/>
          <w:sz w:val="24"/>
          <w:szCs w:val="24"/>
        </w:rPr>
        <w:t>а</w:t>
      </w:r>
      <w:r w:rsidR="00626D07">
        <w:rPr>
          <w:rFonts w:ascii="Times New Roman" w:hAnsi="Times New Roman" w:cs="Times New Roman"/>
          <w:sz w:val="24"/>
          <w:szCs w:val="24"/>
        </w:rPr>
        <w:t xml:space="preserve"> и мутаци</w:t>
      </w:r>
      <w:r w:rsidR="007C3BAB">
        <w:rPr>
          <w:rFonts w:ascii="Times New Roman" w:hAnsi="Times New Roman" w:cs="Times New Roman"/>
          <w:sz w:val="24"/>
          <w:szCs w:val="24"/>
        </w:rPr>
        <w:t>я</w:t>
      </w:r>
      <w:r w:rsidR="00626D07">
        <w:rPr>
          <w:rFonts w:ascii="Times New Roman" w:hAnsi="Times New Roman" w:cs="Times New Roman"/>
          <w:sz w:val="24"/>
          <w:szCs w:val="24"/>
        </w:rPr>
        <w:t xml:space="preserve"> полиморфизма</w:t>
      </w:r>
      <w:r w:rsidR="00D96B95" w:rsidRPr="00D96B95">
        <w:rPr>
          <w:rFonts w:ascii="Times New Roman" w:hAnsi="Times New Roman" w:cs="Times New Roman"/>
          <w:sz w:val="24"/>
          <w:szCs w:val="24"/>
        </w:rPr>
        <w:t xml:space="preserve"> </w:t>
      </w:r>
      <w:r w:rsidR="00D96B9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96B95" w:rsidRPr="00E5401F">
        <w:rPr>
          <w:rFonts w:ascii="Times New Roman" w:hAnsi="Times New Roman" w:cs="Times New Roman"/>
          <w:sz w:val="24"/>
          <w:szCs w:val="24"/>
        </w:rPr>
        <w:t>74</w:t>
      </w:r>
      <w:r w:rsidR="00D96B9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96B95" w:rsidRPr="00D96B95">
        <w:rPr>
          <w:rFonts w:ascii="Times New Roman" w:hAnsi="Times New Roman" w:cs="Times New Roman"/>
          <w:sz w:val="24"/>
          <w:szCs w:val="24"/>
        </w:rPr>
        <w:t>.</w:t>
      </w:r>
    </w:p>
    <w:p w:rsidR="00A920F6" w:rsidRDefault="00A920F6" w:rsidP="00A920F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7542D0" wp14:editId="4D2AEE8E">
            <wp:extent cx="4618800" cy="501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8800" cy="50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F6" w:rsidRDefault="00A920F6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B84B09" w:rsidRDefault="000238F6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здесь </w:t>
      </w:r>
      <w:r w:rsidR="00626D07">
        <w:rPr>
          <w:rFonts w:ascii="Times New Roman" w:hAnsi="Times New Roman" w:cs="Times New Roman"/>
          <w:sz w:val="24"/>
          <w:szCs w:val="24"/>
        </w:rPr>
        <w:t>опять же</w:t>
      </w:r>
      <w:r>
        <w:rPr>
          <w:rFonts w:ascii="Times New Roman" w:hAnsi="Times New Roman" w:cs="Times New Roman"/>
          <w:sz w:val="24"/>
          <w:szCs w:val="24"/>
        </w:rPr>
        <w:t xml:space="preserve"> отметим</w:t>
      </w:r>
      <w:r w:rsidR="004A62FD">
        <w:rPr>
          <w:rFonts w:ascii="Times New Roman" w:hAnsi="Times New Roman" w:cs="Times New Roman"/>
          <w:sz w:val="24"/>
          <w:szCs w:val="24"/>
        </w:rPr>
        <w:t>, что это</w:t>
      </w:r>
      <w:r w:rsidR="00626D07">
        <w:rPr>
          <w:rFonts w:ascii="Times New Roman" w:hAnsi="Times New Roman" w:cs="Times New Roman"/>
          <w:sz w:val="24"/>
          <w:szCs w:val="24"/>
        </w:rPr>
        <w:t>, все-таки,</w:t>
      </w:r>
      <w:r w:rsidR="004A62FD">
        <w:rPr>
          <w:rFonts w:ascii="Times New Roman" w:hAnsi="Times New Roman" w:cs="Times New Roman"/>
          <w:sz w:val="24"/>
          <w:szCs w:val="24"/>
        </w:rPr>
        <w:t xml:space="preserve"> довольно искусственный метод определения легкости</w:t>
      </w:r>
      <w:r w:rsidR="00626D07">
        <w:rPr>
          <w:rFonts w:ascii="Times New Roman" w:hAnsi="Times New Roman" w:cs="Times New Roman"/>
          <w:sz w:val="24"/>
          <w:szCs w:val="24"/>
        </w:rPr>
        <w:t xml:space="preserve"> возникновения резистентности, который сильно отличается от условий </w:t>
      </w:r>
      <w:r w:rsidR="00626D0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26D07" w:rsidRPr="00626D07">
        <w:rPr>
          <w:rFonts w:ascii="Times New Roman" w:hAnsi="Times New Roman" w:cs="Times New Roman"/>
          <w:sz w:val="24"/>
          <w:szCs w:val="24"/>
        </w:rPr>
        <w:t xml:space="preserve"> </w:t>
      </w:r>
      <w:r w:rsidR="00626D07"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626D07" w:rsidRPr="00626D07">
        <w:rPr>
          <w:rFonts w:ascii="Times New Roman" w:hAnsi="Times New Roman" w:cs="Times New Roman"/>
          <w:sz w:val="24"/>
          <w:szCs w:val="24"/>
        </w:rPr>
        <w:t>.</w:t>
      </w:r>
      <w:r w:rsidR="00D96B95">
        <w:rPr>
          <w:rFonts w:ascii="Times New Roman" w:hAnsi="Times New Roman" w:cs="Times New Roman"/>
          <w:sz w:val="24"/>
          <w:szCs w:val="24"/>
        </w:rPr>
        <w:t xml:space="preserve"> И к тому же </w:t>
      </w:r>
      <w:r w:rsidR="00D96B9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96B95" w:rsidRPr="00E5401F">
        <w:rPr>
          <w:rFonts w:ascii="Times New Roman" w:hAnsi="Times New Roman" w:cs="Times New Roman"/>
          <w:sz w:val="24"/>
          <w:szCs w:val="24"/>
        </w:rPr>
        <w:t>74</w:t>
      </w:r>
      <w:r w:rsidR="00D96B9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96B95">
        <w:rPr>
          <w:rFonts w:ascii="Times New Roman" w:hAnsi="Times New Roman" w:cs="Times New Roman"/>
          <w:sz w:val="24"/>
          <w:szCs w:val="24"/>
        </w:rPr>
        <w:t xml:space="preserve"> присутствовала лишь у двух из 12 </w:t>
      </w:r>
      <w:proofErr w:type="spellStart"/>
      <w:r w:rsidR="00D96B95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="00D96B95">
        <w:rPr>
          <w:rFonts w:ascii="Times New Roman" w:hAnsi="Times New Roman" w:cs="Times New Roman"/>
          <w:sz w:val="24"/>
          <w:szCs w:val="24"/>
        </w:rPr>
        <w:t>.</w:t>
      </w:r>
    </w:p>
    <w:p w:rsidR="00004084" w:rsidRDefault="00004084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C31109" w:rsidRDefault="00CE2083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E2083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4084">
        <w:rPr>
          <w:rFonts w:ascii="Times New Roman" w:hAnsi="Times New Roman" w:cs="Times New Roman"/>
          <w:b/>
          <w:sz w:val="24"/>
          <w:szCs w:val="24"/>
        </w:rPr>
        <w:t>5</w:t>
      </w:r>
      <w:r w:rsidRPr="00CE2083">
        <w:rPr>
          <w:rFonts w:ascii="Times New Roman" w:hAnsi="Times New Roman" w:cs="Times New Roman"/>
          <w:b/>
          <w:sz w:val="24"/>
          <w:szCs w:val="24"/>
        </w:rPr>
        <w:t>.</w:t>
      </w:r>
    </w:p>
    <w:p w:rsidR="000E6272" w:rsidRDefault="00CE2083" w:rsidP="000E627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CE2083">
        <w:rPr>
          <w:rFonts w:ascii="Times New Roman" w:hAnsi="Times New Roman" w:cs="Times New Roman"/>
          <w:sz w:val="24"/>
          <w:szCs w:val="24"/>
        </w:rPr>
        <w:t>Действительно, мутация</w:t>
      </w:r>
      <w:r w:rsidR="002A7582">
        <w:rPr>
          <w:rFonts w:ascii="Times New Roman" w:hAnsi="Times New Roman" w:cs="Times New Roman"/>
          <w:sz w:val="24"/>
          <w:szCs w:val="24"/>
        </w:rPr>
        <w:t xml:space="preserve"> полиморфизма и одновременно легкой устойчивости к </w:t>
      </w:r>
      <w:r w:rsidR="002A7582">
        <w:rPr>
          <w:rFonts w:ascii="Times New Roman" w:hAnsi="Times New Roman" w:cs="Times New Roman"/>
          <w:sz w:val="24"/>
          <w:szCs w:val="24"/>
          <w:lang w:val="en-US"/>
        </w:rPr>
        <w:t>RPV</w:t>
      </w:r>
      <w:r w:rsidRPr="002A7582">
        <w:rPr>
          <w:rFonts w:ascii="Times New Roman" w:hAnsi="Times New Roman" w:cs="Times New Roman"/>
          <w:sz w:val="24"/>
          <w:szCs w:val="24"/>
        </w:rPr>
        <w:t xml:space="preserve"> </w:t>
      </w:r>
      <w:r w:rsidRPr="00CE20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582">
        <w:rPr>
          <w:rFonts w:ascii="Times New Roman" w:hAnsi="Times New Roman" w:cs="Times New Roman"/>
          <w:sz w:val="24"/>
          <w:szCs w:val="24"/>
        </w:rPr>
        <w:t>138</w:t>
      </w:r>
      <w:r w:rsidRPr="00CE20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7582" w:rsidRPr="002A7582">
        <w:rPr>
          <w:rFonts w:ascii="Times New Roman" w:hAnsi="Times New Roman" w:cs="Times New Roman"/>
          <w:sz w:val="24"/>
          <w:szCs w:val="24"/>
        </w:rPr>
        <w:t xml:space="preserve"> </w:t>
      </w:r>
      <w:r w:rsidR="002A7582">
        <w:rPr>
          <w:rFonts w:ascii="Times New Roman" w:hAnsi="Times New Roman" w:cs="Times New Roman"/>
          <w:sz w:val="24"/>
          <w:szCs w:val="24"/>
        </w:rPr>
        <w:t>в гене обратной транскриптазы</w:t>
      </w:r>
      <w:r w:rsidRPr="002A7582">
        <w:rPr>
          <w:rFonts w:ascii="Times New Roman" w:hAnsi="Times New Roman" w:cs="Times New Roman"/>
          <w:sz w:val="24"/>
          <w:szCs w:val="24"/>
        </w:rPr>
        <w:t xml:space="preserve"> </w:t>
      </w:r>
      <w:r w:rsidR="002A7582">
        <w:rPr>
          <w:rFonts w:ascii="Times New Roman" w:hAnsi="Times New Roman" w:cs="Times New Roman"/>
          <w:sz w:val="24"/>
          <w:szCs w:val="24"/>
        </w:rPr>
        <w:t>имеет приличную распространенность среди населения. Например, по данным</w:t>
      </w:r>
      <w:r w:rsidR="00384D3B">
        <w:rPr>
          <w:rFonts w:ascii="Times New Roman" w:hAnsi="Times New Roman" w:cs="Times New Roman"/>
          <w:sz w:val="24"/>
          <w:szCs w:val="24"/>
        </w:rPr>
        <w:t xml:space="preserve"> доклада </w:t>
      </w:r>
      <w:proofErr w:type="spellStart"/>
      <w:r w:rsidR="00384D3B">
        <w:rPr>
          <w:rFonts w:ascii="Times New Roman" w:hAnsi="Times New Roman" w:cs="Times New Roman"/>
          <w:sz w:val="24"/>
          <w:szCs w:val="24"/>
        </w:rPr>
        <w:t>Спид</w:t>
      </w:r>
      <w:proofErr w:type="spellEnd"/>
      <w:r w:rsidR="00384D3B">
        <w:rPr>
          <w:rFonts w:ascii="Times New Roman" w:hAnsi="Times New Roman" w:cs="Times New Roman"/>
          <w:sz w:val="24"/>
          <w:szCs w:val="24"/>
        </w:rPr>
        <w:t>-Центра СПб у наивных пациентов СПб эта мутация присутствовала от 7,1% до 11,6% пациентов.</w:t>
      </w:r>
    </w:p>
    <w:p w:rsidR="000E6272" w:rsidRDefault="000E6272" w:rsidP="000E627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151A56" wp14:editId="375A8788">
            <wp:extent cx="4384105" cy="27352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3630" cy="274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272" w:rsidRDefault="000E6272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CE2083" w:rsidRDefault="00BD3CB1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BD3CB1">
        <w:rPr>
          <w:rFonts w:ascii="Times New Roman" w:hAnsi="Times New Roman" w:cs="Times New Roman"/>
          <w:sz w:val="24"/>
          <w:szCs w:val="24"/>
        </w:rPr>
        <w:t>Однако согласно многочисленным предыдущим исследованием данная мутация не несет серьезных рисков для пациентов в особенности тех, кто имеет подавленную ВН</w:t>
      </w:r>
      <w:r>
        <w:rPr>
          <w:rFonts w:ascii="Times New Roman" w:hAnsi="Times New Roman" w:cs="Times New Roman"/>
          <w:sz w:val="24"/>
          <w:szCs w:val="24"/>
        </w:rPr>
        <w:t xml:space="preserve">, т.к. повышение его устойчивости к </w:t>
      </w:r>
      <w:r>
        <w:rPr>
          <w:rFonts w:ascii="Times New Roman" w:hAnsi="Times New Roman" w:cs="Times New Roman"/>
          <w:sz w:val="24"/>
          <w:szCs w:val="24"/>
          <w:lang w:val="en-US"/>
        </w:rPr>
        <w:t>RPV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дикому штамму составляет всего лишь два раза.</w:t>
      </w:r>
    </w:p>
    <w:p w:rsidR="00B353C7" w:rsidRDefault="00B353C7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F24F42" w:rsidRDefault="00F24F42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408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1B9E" w:rsidRDefault="00301B9E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Здесь, необходимо отметить, что французские ученые слегка сгустили краски и получили эти 10%, взяв часть пациентов с мутацией полиморфизма в гене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5401F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01B9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прибавили к ней пациентов с мутациями полиморфизма и лекарственной устойчивости к </w:t>
      </w:r>
      <w:r>
        <w:rPr>
          <w:rFonts w:ascii="Times New Roman" w:hAnsi="Times New Roman" w:cs="Times New Roman"/>
          <w:sz w:val="24"/>
          <w:szCs w:val="24"/>
          <w:lang w:val="en-US"/>
        </w:rPr>
        <w:t>RPV</w:t>
      </w:r>
      <w:r w:rsidR="008C1BC3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Thus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,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adding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183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subtype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A6/A1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sequences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to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244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sequences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interpreted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as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resistant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to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rilpivirine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led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to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427 (10.1%)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sequences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combining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both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baseline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virological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risk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factors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for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cabotegravir</w:t>
      </w:r>
      <w:proofErr w:type="spellEnd"/>
      <w:r w:rsidR="008C1BC3" w:rsidRPr="000E6272">
        <w:rPr>
          <w:sz w:val="23"/>
          <w:szCs w:val="23"/>
          <w:shd w:val="clear" w:color="auto" w:fill="EFF2F7"/>
        </w:rPr>
        <w:t> + 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rilpivirine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dual-therapy</w:t>
      </w:r>
      <w:proofErr w:type="spellEnd"/>
      <w:r w:rsidR="008C1BC3" w:rsidRPr="000E6272">
        <w:rPr>
          <w:sz w:val="23"/>
          <w:szCs w:val="23"/>
          <w:shd w:val="clear" w:color="auto" w:fill="EFF2F7"/>
        </w:rPr>
        <w:t xml:space="preserve"> </w:t>
      </w:r>
      <w:proofErr w:type="spellStart"/>
      <w:r w:rsidR="008C1BC3" w:rsidRPr="000E6272">
        <w:rPr>
          <w:sz w:val="23"/>
          <w:szCs w:val="23"/>
          <w:shd w:val="clear" w:color="auto" w:fill="EFF2F7"/>
        </w:rPr>
        <w:t>failure</w:t>
      </w:r>
      <w:proofErr w:type="spellEnd"/>
      <w:r w:rsidR="008C1BC3" w:rsidRPr="000E6272">
        <w:rPr>
          <w:sz w:val="23"/>
          <w:szCs w:val="23"/>
          <w:shd w:val="clear" w:color="auto" w:fill="EFF2F7"/>
        </w:rPr>
        <w:t>»</w:t>
      </w:r>
      <w:r w:rsidR="008C1BC3" w:rsidRPr="000E6272">
        <w:rPr>
          <w:sz w:val="23"/>
          <w:szCs w:val="23"/>
          <w:shd w:val="clear" w:color="auto" w:fill="EFF2F7"/>
        </w:rPr>
        <w:t>.</w:t>
      </w:r>
      <w:r w:rsidR="008C1BC3">
        <w:rPr>
          <w:rFonts w:ascii="Times New Roman" w:hAnsi="Times New Roman" w:cs="Times New Roman"/>
          <w:sz w:val="24"/>
          <w:szCs w:val="24"/>
        </w:rPr>
        <w:t xml:space="preserve">  </w:t>
      </w:r>
      <w:r w:rsidR="008C1BC3" w:rsidRPr="008C1BC3">
        <w:rPr>
          <w:rFonts w:ascii="Times New Roman" w:hAnsi="Times New Roman" w:cs="Times New Roman"/>
          <w:sz w:val="24"/>
          <w:szCs w:val="24"/>
        </w:rPr>
        <w:t>[2]</w:t>
      </w:r>
      <w:r w:rsidR="008C1BC3">
        <w:rPr>
          <w:rFonts w:ascii="Times New Roman" w:hAnsi="Times New Roman" w:cs="Times New Roman"/>
          <w:sz w:val="24"/>
          <w:szCs w:val="24"/>
        </w:rPr>
        <w:t xml:space="preserve">. И далее пуганули нас этими 10% в популяции, где якобы сочетаются обе мутации в разных генах (обр. транскриптазы и </w:t>
      </w:r>
      <w:proofErr w:type="spellStart"/>
      <w:r w:rsidR="008C1BC3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8C1BC3">
        <w:rPr>
          <w:rFonts w:ascii="Times New Roman" w:hAnsi="Times New Roman" w:cs="Times New Roman"/>
          <w:sz w:val="24"/>
          <w:szCs w:val="24"/>
        </w:rPr>
        <w:t>).</w:t>
      </w:r>
    </w:p>
    <w:p w:rsidR="0010463C" w:rsidRDefault="0010463C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85D4C" w:rsidRDefault="00685D4C" w:rsidP="001046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63C" w:rsidRPr="00697EFD" w:rsidRDefault="0010463C" w:rsidP="00104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EFD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0463C" w:rsidRDefault="0010463C" w:rsidP="00104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 итогам вышеперечисленных пунктов я бы сделал такой вывод для пациентов из РФ:</w:t>
      </w:r>
    </w:p>
    <w:p w:rsidR="00697EFD" w:rsidRDefault="0009420B" w:rsidP="001046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EFD">
        <w:rPr>
          <w:rFonts w:ascii="Times New Roman" w:hAnsi="Times New Roman" w:cs="Times New Roman"/>
          <w:sz w:val="24"/>
          <w:szCs w:val="24"/>
        </w:rPr>
        <w:t xml:space="preserve">для наивных пациентов из РФ перед применением </w:t>
      </w:r>
      <w:proofErr w:type="spellStart"/>
      <w:r w:rsidRPr="00697EFD">
        <w:rPr>
          <w:rFonts w:ascii="Times New Roman" w:hAnsi="Times New Roman" w:cs="Times New Roman"/>
          <w:sz w:val="24"/>
          <w:szCs w:val="24"/>
          <w:lang w:val="en-US"/>
        </w:rPr>
        <w:t>Cabenuva</w:t>
      </w:r>
      <w:proofErr w:type="spellEnd"/>
      <w:r w:rsidRPr="00697EFD">
        <w:rPr>
          <w:rFonts w:ascii="Times New Roman" w:hAnsi="Times New Roman" w:cs="Times New Roman"/>
          <w:sz w:val="24"/>
          <w:szCs w:val="24"/>
        </w:rPr>
        <w:t xml:space="preserve"> все же лучше делать генотипирование ВИЧ на предмет одновременного наличия мутаций </w:t>
      </w:r>
      <w:r w:rsidRPr="00697E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97EFD">
        <w:rPr>
          <w:rFonts w:ascii="Times New Roman" w:hAnsi="Times New Roman" w:cs="Times New Roman"/>
          <w:sz w:val="24"/>
          <w:szCs w:val="24"/>
        </w:rPr>
        <w:t>74</w:t>
      </w:r>
      <w:r w:rsidRPr="00697E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7EFD">
        <w:rPr>
          <w:rFonts w:ascii="Times New Roman" w:hAnsi="Times New Roman" w:cs="Times New Roman"/>
          <w:sz w:val="24"/>
          <w:szCs w:val="24"/>
        </w:rPr>
        <w:t>/</w:t>
      </w:r>
      <w:r w:rsidRPr="00697E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97EFD">
        <w:rPr>
          <w:rFonts w:ascii="Times New Roman" w:hAnsi="Times New Roman" w:cs="Times New Roman"/>
          <w:sz w:val="24"/>
          <w:szCs w:val="24"/>
        </w:rPr>
        <w:t xml:space="preserve"> и </w:t>
      </w:r>
      <w:r w:rsidRPr="00697E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7EFD">
        <w:rPr>
          <w:rFonts w:ascii="Times New Roman" w:hAnsi="Times New Roman" w:cs="Times New Roman"/>
          <w:sz w:val="24"/>
          <w:szCs w:val="24"/>
        </w:rPr>
        <w:t>138</w:t>
      </w:r>
      <w:r w:rsidRPr="00697E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160E" w:rsidRPr="00697EFD">
        <w:rPr>
          <w:rFonts w:ascii="Times New Roman" w:hAnsi="Times New Roman" w:cs="Times New Roman"/>
          <w:sz w:val="24"/>
          <w:szCs w:val="24"/>
        </w:rPr>
        <w:t xml:space="preserve"> для перестраховки</w:t>
      </w:r>
      <w:r w:rsidRPr="00697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EFD" w:rsidRDefault="0009420B" w:rsidP="001046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EFD">
        <w:rPr>
          <w:rFonts w:ascii="Times New Roman" w:hAnsi="Times New Roman" w:cs="Times New Roman"/>
          <w:sz w:val="24"/>
          <w:szCs w:val="24"/>
        </w:rPr>
        <w:t xml:space="preserve">Но если его не провести, то критичного, на мой взгляд, сильно не будет, ибо от возникновения поверх мутации полиморфизма </w:t>
      </w:r>
      <w:r w:rsidRPr="00697E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97EFD">
        <w:rPr>
          <w:rFonts w:ascii="Times New Roman" w:hAnsi="Times New Roman" w:cs="Times New Roman"/>
          <w:sz w:val="24"/>
          <w:szCs w:val="24"/>
        </w:rPr>
        <w:t>74</w:t>
      </w:r>
      <w:r w:rsidRPr="00697E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7EFD">
        <w:rPr>
          <w:rFonts w:ascii="Times New Roman" w:hAnsi="Times New Roman" w:cs="Times New Roman"/>
          <w:sz w:val="24"/>
          <w:szCs w:val="24"/>
        </w:rPr>
        <w:t>/</w:t>
      </w:r>
      <w:r w:rsidRPr="00697E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97EFD">
        <w:rPr>
          <w:rFonts w:ascii="Times New Roman" w:hAnsi="Times New Roman" w:cs="Times New Roman"/>
          <w:sz w:val="24"/>
          <w:szCs w:val="24"/>
        </w:rPr>
        <w:t xml:space="preserve"> мутации устойчивости к </w:t>
      </w:r>
      <w:r w:rsidRPr="00697EFD">
        <w:rPr>
          <w:rFonts w:ascii="Times New Roman" w:hAnsi="Times New Roman" w:cs="Times New Roman"/>
          <w:sz w:val="24"/>
          <w:szCs w:val="24"/>
          <w:lang w:val="en-US"/>
        </w:rPr>
        <w:t>CAB</w:t>
      </w:r>
      <w:r w:rsidR="0094160E" w:rsidRPr="00697EFD">
        <w:rPr>
          <w:rFonts w:ascii="Times New Roman" w:hAnsi="Times New Roman" w:cs="Times New Roman"/>
          <w:sz w:val="24"/>
          <w:szCs w:val="24"/>
        </w:rPr>
        <w:t xml:space="preserve"> (типа </w:t>
      </w:r>
      <w:r w:rsidR="0094160E" w:rsidRPr="00697E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4160E" w:rsidRPr="00697EFD">
        <w:rPr>
          <w:rFonts w:ascii="Times New Roman" w:hAnsi="Times New Roman" w:cs="Times New Roman"/>
          <w:sz w:val="24"/>
          <w:szCs w:val="24"/>
        </w:rPr>
        <w:t>66</w:t>
      </w:r>
      <w:r w:rsidR="0094160E" w:rsidRPr="00697EF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160E" w:rsidRPr="00697EFD">
        <w:rPr>
          <w:rFonts w:ascii="Times New Roman" w:hAnsi="Times New Roman" w:cs="Times New Roman"/>
          <w:sz w:val="24"/>
          <w:szCs w:val="24"/>
        </w:rPr>
        <w:t xml:space="preserve"> и </w:t>
      </w:r>
      <w:r w:rsidR="0094160E" w:rsidRPr="00697E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4160E" w:rsidRPr="00697EFD">
        <w:rPr>
          <w:rFonts w:ascii="Times New Roman" w:hAnsi="Times New Roman" w:cs="Times New Roman"/>
          <w:sz w:val="24"/>
          <w:szCs w:val="24"/>
        </w:rPr>
        <w:t>92</w:t>
      </w:r>
      <w:r w:rsidR="0094160E" w:rsidRPr="00697EF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4160E" w:rsidRPr="00697EFD">
        <w:rPr>
          <w:rFonts w:ascii="Times New Roman" w:hAnsi="Times New Roman" w:cs="Times New Roman"/>
          <w:sz w:val="24"/>
          <w:szCs w:val="24"/>
        </w:rPr>
        <w:t xml:space="preserve">) </w:t>
      </w:r>
      <w:r w:rsidR="0094160E" w:rsidRPr="00697EFD">
        <w:rPr>
          <w:rFonts w:ascii="Times New Roman" w:hAnsi="Times New Roman" w:cs="Times New Roman"/>
          <w:sz w:val="24"/>
          <w:szCs w:val="24"/>
          <w:lang w:val="en-US"/>
        </w:rPr>
        <w:t>RPV</w:t>
      </w:r>
      <w:r w:rsidR="0094160E" w:rsidRPr="00697EFD">
        <w:rPr>
          <w:rFonts w:ascii="Times New Roman" w:hAnsi="Times New Roman" w:cs="Times New Roman"/>
          <w:sz w:val="24"/>
          <w:szCs w:val="24"/>
        </w:rPr>
        <w:t xml:space="preserve"> должен защищать даже при наличии ВН и даже при наличии другой мутации полиморфизма </w:t>
      </w:r>
      <w:r w:rsidR="0094160E" w:rsidRPr="00697E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4160E" w:rsidRPr="00697EFD">
        <w:rPr>
          <w:rFonts w:ascii="Times New Roman" w:hAnsi="Times New Roman" w:cs="Times New Roman"/>
          <w:sz w:val="24"/>
          <w:szCs w:val="24"/>
        </w:rPr>
        <w:t>138</w:t>
      </w:r>
      <w:r w:rsidR="0094160E" w:rsidRPr="00697E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160E" w:rsidRPr="00697EFD">
        <w:rPr>
          <w:rFonts w:ascii="Times New Roman" w:hAnsi="Times New Roman" w:cs="Times New Roman"/>
          <w:sz w:val="24"/>
          <w:szCs w:val="24"/>
        </w:rPr>
        <w:t xml:space="preserve">, которая понижает чувствительность к </w:t>
      </w:r>
      <w:r w:rsidR="0094160E" w:rsidRPr="00697EFD">
        <w:rPr>
          <w:rFonts w:ascii="Times New Roman" w:hAnsi="Times New Roman" w:cs="Times New Roman"/>
          <w:sz w:val="24"/>
          <w:szCs w:val="24"/>
          <w:lang w:val="en-US"/>
        </w:rPr>
        <w:t>RPV</w:t>
      </w:r>
      <w:r w:rsidR="0094160E" w:rsidRPr="00697EFD">
        <w:rPr>
          <w:rFonts w:ascii="Times New Roman" w:hAnsi="Times New Roman" w:cs="Times New Roman"/>
          <w:sz w:val="24"/>
          <w:szCs w:val="24"/>
        </w:rPr>
        <w:t xml:space="preserve"> лишь в 2 раза и концентрации </w:t>
      </w:r>
      <w:r w:rsidR="0094160E" w:rsidRPr="00697EFD">
        <w:rPr>
          <w:rFonts w:ascii="Times New Roman" w:hAnsi="Times New Roman" w:cs="Times New Roman"/>
          <w:sz w:val="24"/>
          <w:szCs w:val="24"/>
          <w:lang w:val="en-US"/>
        </w:rPr>
        <w:t>RPV</w:t>
      </w:r>
      <w:r w:rsidR="0094160E" w:rsidRPr="00697EFD">
        <w:rPr>
          <w:rFonts w:ascii="Times New Roman" w:hAnsi="Times New Roman" w:cs="Times New Roman"/>
          <w:sz w:val="24"/>
          <w:szCs w:val="24"/>
        </w:rPr>
        <w:t xml:space="preserve"> в организме при условии</w:t>
      </w:r>
      <w:r w:rsidR="009E1639" w:rsidRPr="009E1639">
        <w:rPr>
          <w:rFonts w:ascii="Times New Roman" w:hAnsi="Times New Roman" w:cs="Times New Roman"/>
          <w:sz w:val="24"/>
          <w:szCs w:val="24"/>
        </w:rPr>
        <w:t xml:space="preserve"> </w:t>
      </w:r>
      <w:r w:rsidR="009E1639">
        <w:rPr>
          <w:rFonts w:ascii="Times New Roman" w:hAnsi="Times New Roman" w:cs="Times New Roman"/>
          <w:sz w:val="24"/>
          <w:szCs w:val="24"/>
        </w:rPr>
        <w:t>хорошей</w:t>
      </w:r>
      <w:r w:rsidR="0094160E" w:rsidRPr="00697EFD">
        <w:rPr>
          <w:rFonts w:ascii="Times New Roman" w:hAnsi="Times New Roman" w:cs="Times New Roman"/>
          <w:sz w:val="24"/>
          <w:szCs w:val="24"/>
        </w:rPr>
        <w:t xml:space="preserve"> приверженности должно хватать, чтобы глушить обратную транскрипцию</w:t>
      </w:r>
      <w:r w:rsidR="009E1639">
        <w:rPr>
          <w:rFonts w:ascii="Times New Roman" w:hAnsi="Times New Roman" w:cs="Times New Roman"/>
          <w:sz w:val="24"/>
          <w:szCs w:val="24"/>
        </w:rPr>
        <w:t xml:space="preserve"> и не давать активно образовываться новым мутациям.</w:t>
      </w:r>
    </w:p>
    <w:p w:rsidR="0094160E" w:rsidRPr="00697EFD" w:rsidRDefault="0094160E" w:rsidP="001046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EFD">
        <w:rPr>
          <w:rFonts w:ascii="Times New Roman" w:hAnsi="Times New Roman" w:cs="Times New Roman"/>
          <w:sz w:val="24"/>
          <w:szCs w:val="24"/>
        </w:rPr>
        <w:t xml:space="preserve">А вот для опытных пациентов с подавленной ВН (даже в РФ) совершенно точно можно спокойно не делать генотипирование перед применением </w:t>
      </w:r>
      <w:proofErr w:type="spellStart"/>
      <w:r w:rsidRPr="00697EFD">
        <w:rPr>
          <w:rFonts w:ascii="Times New Roman" w:hAnsi="Times New Roman" w:cs="Times New Roman"/>
          <w:sz w:val="24"/>
          <w:szCs w:val="24"/>
          <w:lang w:val="en-US"/>
        </w:rPr>
        <w:t>Cabenuva</w:t>
      </w:r>
      <w:proofErr w:type="spellEnd"/>
      <w:r w:rsidRPr="00697EFD">
        <w:rPr>
          <w:rFonts w:ascii="Times New Roman" w:hAnsi="Times New Roman" w:cs="Times New Roman"/>
          <w:sz w:val="24"/>
          <w:szCs w:val="24"/>
        </w:rPr>
        <w:t>.</w:t>
      </w:r>
    </w:p>
    <w:p w:rsidR="0094160E" w:rsidRDefault="0094160E" w:rsidP="00104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D4C" w:rsidRDefault="00685D4C" w:rsidP="001046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160E" w:rsidRPr="00697EFD" w:rsidRDefault="0094160E" w:rsidP="00104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EF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94160E" w:rsidRPr="0094160E" w:rsidRDefault="0094160E" w:rsidP="00104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BC3" w:rsidRDefault="00C64AAA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0E6272">
        <w:rPr>
          <w:rFonts w:ascii="Times New Roman" w:hAnsi="Times New Roman" w:cs="Times New Roman"/>
          <w:b/>
          <w:sz w:val="24"/>
          <w:szCs w:val="24"/>
        </w:rPr>
        <w:lastRenderedPageBreak/>
        <w:t>[1]</w:t>
      </w:r>
      <w:r w:rsidRPr="002D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A76">
        <w:t>Oliveira</w:t>
      </w:r>
      <w:proofErr w:type="spellEnd"/>
      <w:r w:rsidR="002D5A76">
        <w:t xml:space="preserve">, </w:t>
      </w:r>
      <w:proofErr w:type="spellStart"/>
      <w:r w:rsidR="002D5A76">
        <w:t>Maureen</w:t>
      </w:r>
      <w:proofErr w:type="spellEnd"/>
      <w:r w:rsidR="002D5A76">
        <w:t xml:space="preserve"> </w:t>
      </w:r>
      <w:proofErr w:type="spellStart"/>
      <w:r w:rsidR="002D5A76">
        <w:t>et</w:t>
      </w:r>
      <w:proofErr w:type="spellEnd"/>
      <w:r w:rsidR="002D5A76">
        <w:t xml:space="preserve"> </w:t>
      </w:r>
      <w:proofErr w:type="spellStart"/>
      <w:r w:rsidR="002D5A76">
        <w:t>al</w:t>
      </w:r>
      <w:proofErr w:type="spellEnd"/>
      <w:r w:rsidR="002D5A76">
        <w:t xml:space="preserve">. </w:t>
      </w:r>
      <w:r w:rsidR="002D5A76" w:rsidRPr="002D5A76">
        <w:rPr>
          <w:lang w:val="en-US"/>
        </w:rPr>
        <w:t xml:space="preserve">“Selective resistance profiles emerging in patient-derived clinical isolates with cabotegravir, </w:t>
      </w:r>
      <w:proofErr w:type="spellStart"/>
      <w:r w:rsidR="002D5A76" w:rsidRPr="002D5A76">
        <w:rPr>
          <w:lang w:val="en-US"/>
        </w:rPr>
        <w:t>bictegravir</w:t>
      </w:r>
      <w:proofErr w:type="spellEnd"/>
      <w:r w:rsidR="002D5A76" w:rsidRPr="002D5A76">
        <w:rPr>
          <w:lang w:val="en-US"/>
        </w:rPr>
        <w:t xml:space="preserve">, dolutegravir, and elvitegravir.” </w:t>
      </w:r>
      <w:r w:rsidR="002D5A76" w:rsidRPr="000E6272">
        <w:rPr>
          <w:i/>
          <w:iCs/>
          <w:lang w:val="en-US"/>
        </w:rPr>
        <w:t>Retrovirology</w:t>
      </w:r>
      <w:r w:rsidR="002D5A76" w:rsidRPr="000E6272">
        <w:rPr>
          <w:lang w:val="en-US"/>
        </w:rPr>
        <w:t xml:space="preserve"> vol. 15,1 56. 17 Aug. 2018, doi:10.1186/s12977-018-0440-3</w:t>
      </w:r>
      <w:r w:rsidR="002D5A76" w:rsidRPr="000E6272">
        <w:rPr>
          <w:lang w:val="en-US"/>
        </w:rPr>
        <w:t>.</w:t>
      </w:r>
    </w:p>
    <w:p w:rsidR="00C64AAA" w:rsidRPr="000E6272" w:rsidRDefault="00C64AAA" w:rsidP="000E19E6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6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[2] </w:t>
      </w:r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Charlotte Charpentier, Alexandre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Storto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Cathia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Soulié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, Valentine Marie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Ferré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, Marc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Wirden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Véronique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 Joly,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Sidonie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 Lambert-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Niclot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, Romain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Palich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, Laurence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Morand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-Joubert, Roland Landman,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Karine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 Lacombe, Christine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Katlama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, Jade Ghosn, Anne-Geneviève Marcelin, Vincent 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Calvez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, Diane Descamps, Prevalence of genotypic baseline risk factors for cabotegravir</w:t>
      </w:r>
      <w:r w:rsidR="000E6272" w:rsidRPr="000E6272">
        <w:rPr>
          <w:rFonts w:ascii="Arial" w:hAnsi="Arial" w:cs="Arial"/>
          <w:color w:val="2A2A2A"/>
          <w:sz w:val="23"/>
          <w:szCs w:val="23"/>
          <w:shd w:val="clear" w:color="auto" w:fill="FFFFFF"/>
          <w:lang w:val="en-US"/>
        </w:rPr>
        <w:t> </w:t>
      </w:r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+</w:t>
      </w:r>
      <w:r w:rsidR="000E6272" w:rsidRPr="000E6272">
        <w:rPr>
          <w:rFonts w:ascii="Arial" w:hAnsi="Arial" w:cs="Arial"/>
          <w:color w:val="2A2A2A"/>
          <w:sz w:val="23"/>
          <w:szCs w:val="23"/>
          <w:shd w:val="clear" w:color="auto" w:fill="FFFFFF"/>
          <w:lang w:val="en-US"/>
        </w:rPr>
        <w:t> </w:t>
      </w:r>
      <w:proofErr w:type="spellStart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rilpivirine</w:t>
      </w:r>
      <w:proofErr w:type="spellEnd"/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 xml:space="preserve"> failure among ARV-naive patients, </w:t>
      </w:r>
      <w:r w:rsidR="000E6272" w:rsidRPr="000E6272">
        <w:rPr>
          <w:rStyle w:val="a5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  <w:lang w:val="en-US"/>
        </w:rPr>
        <w:t>Journal of Antimicrobial Chemotherapy</w:t>
      </w:r>
      <w:r w:rsidR="000E6272" w:rsidRPr="000E6272">
        <w:rPr>
          <w:rFonts w:ascii="Source Sans Pro" w:hAnsi="Source Sans Pro"/>
          <w:color w:val="2A2A2A"/>
          <w:sz w:val="23"/>
          <w:szCs w:val="23"/>
          <w:shd w:val="clear" w:color="auto" w:fill="FFFFFF"/>
          <w:lang w:val="en-US"/>
        </w:rPr>
        <w:t>, 2021</w:t>
      </w:r>
    </w:p>
    <w:p w:rsidR="00C64AAA" w:rsidRPr="004B7CF0" w:rsidRDefault="00C64AAA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0E6272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043BEE" w:rsidRPr="000E6272">
        <w:rPr>
          <w:rFonts w:ascii="Times New Roman" w:hAnsi="Times New Roman" w:cs="Times New Roman"/>
          <w:b/>
          <w:sz w:val="24"/>
          <w:szCs w:val="24"/>
          <w:lang w:val="en-US"/>
        </w:rPr>
        <w:t>9]</w:t>
      </w:r>
      <w:r w:rsidR="00B10F69" w:rsidRPr="00B10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F69" w:rsidRPr="00B10F69">
        <w:rPr>
          <w:lang w:val="en-US"/>
        </w:rPr>
        <w:t xml:space="preserve">Kobayashi M et al. In Vitro antiretroviral properties of S/GSK1349572, a next-generation HIV integrase inhibitor. </w:t>
      </w:r>
      <w:proofErr w:type="spellStart"/>
      <w:r w:rsidR="00B10F69" w:rsidRPr="004B7CF0">
        <w:rPr>
          <w:lang w:val="en-US"/>
        </w:rPr>
        <w:t>Antimicrob</w:t>
      </w:r>
      <w:proofErr w:type="spellEnd"/>
      <w:r w:rsidR="00B10F69" w:rsidRPr="004B7CF0">
        <w:rPr>
          <w:lang w:val="en-US"/>
        </w:rPr>
        <w:t xml:space="preserve"> Agents Chemother. 2011 Feb;55(2):813-21.</w:t>
      </w:r>
    </w:p>
    <w:p w:rsidR="00043BEE" w:rsidRPr="00C64AAA" w:rsidRDefault="00043BEE" w:rsidP="000E19E6">
      <w:pPr>
        <w:spacing w:after="0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0E6272">
        <w:rPr>
          <w:rFonts w:ascii="Times New Roman" w:hAnsi="Times New Roman" w:cs="Times New Roman"/>
          <w:b/>
          <w:sz w:val="24"/>
          <w:szCs w:val="24"/>
          <w:lang w:val="en-US"/>
        </w:rPr>
        <w:t>[30]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CF0" w:rsidRPr="004B7CF0">
        <w:rPr>
          <w:lang w:val="en-US"/>
        </w:rPr>
        <w:t>Katlama</w:t>
      </w:r>
      <w:proofErr w:type="spellEnd"/>
      <w:r w:rsidR="004B7CF0" w:rsidRPr="004B7CF0">
        <w:rPr>
          <w:lang w:val="en-US"/>
        </w:rPr>
        <w:t xml:space="preserve"> C et al. Dolutegravir as monotherapy in HIV-1-infected individuals with suppressed HIV </w:t>
      </w:r>
      <w:proofErr w:type="spellStart"/>
      <w:r w:rsidR="004B7CF0" w:rsidRPr="004B7CF0">
        <w:rPr>
          <w:lang w:val="en-US"/>
        </w:rPr>
        <w:t>viraemia</w:t>
      </w:r>
      <w:proofErr w:type="spellEnd"/>
      <w:r w:rsidR="004B7CF0" w:rsidRPr="004B7CF0">
        <w:rPr>
          <w:lang w:val="en-US"/>
        </w:rPr>
        <w:t xml:space="preserve">. </w:t>
      </w:r>
      <w:r w:rsidR="004B7CF0">
        <w:t xml:space="preserve">J </w:t>
      </w:r>
      <w:proofErr w:type="spellStart"/>
      <w:r w:rsidR="004B7CF0">
        <w:t>Antimicrob</w:t>
      </w:r>
      <w:proofErr w:type="spellEnd"/>
      <w:r w:rsidR="004B7CF0">
        <w:t xml:space="preserve"> </w:t>
      </w:r>
      <w:proofErr w:type="spellStart"/>
      <w:r w:rsidR="004B7CF0">
        <w:t>Chemother</w:t>
      </w:r>
      <w:proofErr w:type="spellEnd"/>
      <w:r w:rsidR="004B7CF0">
        <w:t>. 2016 Sep;71(9):2646-50</w:t>
      </w:r>
      <w:r w:rsidR="004B7CF0">
        <w:t>.</w:t>
      </w:r>
      <w:bookmarkStart w:id="0" w:name="_GoBack"/>
      <w:bookmarkEnd w:id="0"/>
    </w:p>
    <w:sectPr w:rsidR="00043BEE" w:rsidRPr="00C64AAA" w:rsidSect="008E5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B3ED3"/>
    <w:multiLevelType w:val="hybridMultilevel"/>
    <w:tmpl w:val="C1DEE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7250F"/>
    <w:multiLevelType w:val="hybridMultilevel"/>
    <w:tmpl w:val="E23E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51D"/>
    <w:multiLevelType w:val="hybridMultilevel"/>
    <w:tmpl w:val="08DE6E7E"/>
    <w:lvl w:ilvl="0" w:tplc="4FEC8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81F"/>
    <w:rsid w:val="00004084"/>
    <w:rsid w:val="000238F6"/>
    <w:rsid w:val="00043BEE"/>
    <w:rsid w:val="000525BC"/>
    <w:rsid w:val="00091E43"/>
    <w:rsid w:val="0009420B"/>
    <w:rsid w:val="000B6CCA"/>
    <w:rsid w:val="000E19E6"/>
    <w:rsid w:val="000E6272"/>
    <w:rsid w:val="0010463C"/>
    <w:rsid w:val="00110B5D"/>
    <w:rsid w:val="001C31C4"/>
    <w:rsid w:val="002158B8"/>
    <w:rsid w:val="002A7582"/>
    <w:rsid w:val="002D0271"/>
    <w:rsid w:val="002D5A76"/>
    <w:rsid w:val="00301B9E"/>
    <w:rsid w:val="00330E43"/>
    <w:rsid w:val="00357229"/>
    <w:rsid w:val="0036572C"/>
    <w:rsid w:val="00371C06"/>
    <w:rsid w:val="00384D3B"/>
    <w:rsid w:val="003F7E47"/>
    <w:rsid w:val="004550C6"/>
    <w:rsid w:val="004630C4"/>
    <w:rsid w:val="004A62FD"/>
    <w:rsid w:val="004B2CA5"/>
    <w:rsid w:val="004B7CF0"/>
    <w:rsid w:val="00513A4A"/>
    <w:rsid w:val="0053167B"/>
    <w:rsid w:val="005542B6"/>
    <w:rsid w:val="00554F96"/>
    <w:rsid w:val="005F17C5"/>
    <w:rsid w:val="00626D07"/>
    <w:rsid w:val="00685D4C"/>
    <w:rsid w:val="0069755A"/>
    <w:rsid w:val="00697EFD"/>
    <w:rsid w:val="006B5406"/>
    <w:rsid w:val="006B7F84"/>
    <w:rsid w:val="00754B7A"/>
    <w:rsid w:val="00755496"/>
    <w:rsid w:val="00765359"/>
    <w:rsid w:val="007C3BAB"/>
    <w:rsid w:val="007E4770"/>
    <w:rsid w:val="007E7FB2"/>
    <w:rsid w:val="00833586"/>
    <w:rsid w:val="00857A7F"/>
    <w:rsid w:val="008C1A94"/>
    <w:rsid w:val="008C1BC3"/>
    <w:rsid w:val="008E581F"/>
    <w:rsid w:val="0094160E"/>
    <w:rsid w:val="00946C66"/>
    <w:rsid w:val="00957346"/>
    <w:rsid w:val="00991FEF"/>
    <w:rsid w:val="009E1639"/>
    <w:rsid w:val="00A2384F"/>
    <w:rsid w:val="00A73A4F"/>
    <w:rsid w:val="00A80BA3"/>
    <w:rsid w:val="00A84974"/>
    <w:rsid w:val="00A920F6"/>
    <w:rsid w:val="00AC414F"/>
    <w:rsid w:val="00AE72F1"/>
    <w:rsid w:val="00AE730B"/>
    <w:rsid w:val="00B00783"/>
    <w:rsid w:val="00B10F69"/>
    <w:rsid w:val="00B3317E"/>
    <w:rsid w:val="00B353C7"/>
    <w:rsid w:val="00B53B54"/>
    <w:rsid w:val="00B619A5"/>
    <w:rsid w:val="00B62EA4"/>
    <w:rsid w:val="00B6560C"/>
    <w:rsid w:val="00B84B09"/>
    <w:rsid w:val="00B916AC"/>
    <w:rsid w:val="00BB2B27"/>
    <w:rsid w:val="00BD3CB1"/>
    <w:rsid w:val="00C31109"/>
    <w:rsid w:val="00C329C6"/>
    <w:rsid w:val="00C3776E"/>
    <w:rsid w:val="00C64030"/>
    <w:rsid w:val="00C64AAA"/>
    <w:rsid w:val="00CA68B7"/>
    <w:rsid w:val="00CC4933"/>
    <w:rsid w:val="00CD1708"/>
    <w:rsid w:val="00CE2083"/>
    <w:rsid w:val="00CF4512"/>
    <w:rsid w:val="00D05AA5"/>
    <w:rsid w:val="00D23ED0"/>
    <w:rsid w:val="00D374A7"/>
    <w:rsid w:val="00D754A2"/>
    <w:rsid w:val="00D96B95"/>
    <w:rsid w:val="00DE0D25"/>
    <w:rsid w:val="00E5401F"/>
    <w:rsid w:val="00E854F4"/>
    <w:rsid w:val="00E94668"/>
    <w:rsid w:val="00F21AAE"/>
    <w:rsid w:val="00F24F42"/>
    <w:rsid w:val="00F27FD4"/>
    <w:rsid w:val="00F43F4D"/>
    <w:rsid w:val="00F551F6"/>
    <w:rsid w:val="00F55919"/>
    <w:rsid w:val="00F95ECD"/>
    <w:rsid w:val="00FB791F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03F3"/>
  <w15:docId w15:val="{24BF8E75-04C8-4543-8735-3858A65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A2"/>
    <w:pPr>
      <w:ind w:left="720"/>
      <w:contextualSpacing/>
    </w:pPr>
  </w:style>
  <w:style w:type="character" w:styleId="a4">
    <w:name w:val="Strong"/>
    <w:basedOn w:val="a0"/>
    <w:uiPriority w:val="22"/>
    <w:qFormat/>
    <w:rsid w:val="00B10F69"/>
    <w:rPr>
      <w:b/>
      <w:bCs/>
    </w:rPr>
  </w:style>
  <w:style w:type="character" w:styleId="a5">
    <w:name w:val="Emphasis"/>
    <w:basedOn w:val="a0"/>
    <w:uiPriority w:val="20"/>
    <w:qFormat/>
    <w:rsid w:val="000E6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59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5619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7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korolev</cp:lastModifiedBy>
  <cp:revision>79</cp:revision>
  <dcterms:created xsi:type="dcterms:W3CDTF">2021-06-15T19:00:00Z</dcterms:created>
  <dcterms:modified xsi:type="dcterms:W3CDTF">2021-06-18T14:19:00Z</dcterms:modified>
</cp:coreProperties>
</file>